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BF" w:rsidRDefault="00FE4E38" w:rsidP="0017190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8930" cy="1656080"/>
            <wp:effectExtent l="19050" t="0" r="1270" b="0"/>
            <wp:docPr id="1" name="Picture 1" descr="21248139_1626549670728888_809053836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248139_1626549670728888_809053836_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0BF" w:rsidRDefault="005310BF" w:rsidP="00B118CA">
      <w:pPr>
        <w:rPr>
          <w:noProof/>
        </w:rPr>
      </w:pPr>
    </w:p>
    <w:p w:rsidR="00666A16" w:rsidRPr="001C4366" w:rsidRDefault="00666A16" w:rsidP="00666A16">
      <w:pPr>
        <w:shd w:val="clear" w:color="auto" w:fill="FFFFFF"/>
        <w:jc w:val="center"/>
        <w:rPr>
          <w:rFonts w:ascii="TH SarabunIT๙" w:hAnsi="TH SarabunIT๙" w:cs="TH SarabunIT๙"/>
          <w:b/>
          <w:bCs/>
          <w:shadow/>
          <w:color w:val="0033CC"/>
          <w:sz w:val="66"/>
          <w:szCs w:val="66"/>
        </w:rPr>
      </w:pPr>
      <w:r w:rsidRPr="001C4366">
        <w:rPr>
          <w:rFonts w:ascii="TH SarabunIT๙" w:hAnsi="TH SarabunIT๙" w:cs="TH SarabunIT๙"/>
          <w:b/>
          <w:bCs/>
          <w:shadow/>
          <w:color w:val="0033CC"/>
          <w:sz w:val="66"/>
          <w:szCs w:val="66"/>
          <w:cs/>
        </w:rPr>
        <w:t>รายงานการติดตามและประเมินผลแผนพัฒนา</w:t>
      </w:r>
    </w:p>
    <w:p w:rsidR="00666A16" w:rsidRDefault="00666A16" w:rsidP="00666A16">
      <w:pPr>
        <w:shd w:val="clear" w:color="auto" w:fill="FFFFFF"/>
        <w:jc w:val="center"/>
        <w:rPr>
          <w:rFonts w:ascii="TH SarabunIT๙" w:hAnsi="TH SarabunIT๙" w:cs="TH SarabunIT๙"/>
          <w:b/>
          <w:bCs/>
          <w:color w:val="244061"/>
          <w:sz w:val="66"/>
          <w:szCs w:val="66"/>
        </w:rPr>
      </w:pPr>
      <w:r w:rsidRPr="001C4366">
        <w:rPr>
          <w:rFonts w:ascii="TH SarabunIT๙" w:hAnsi="TH SarabunIT๙" w:cs="TH SarabunIT๙"/>
          <w:b/>
          <w:bCs/>
          <w:shadow/>
          <w:color w:val="0033CC"/>
          <w:sz w:val="66"/>
          <w:szCs w:val="66"/>
          <w:cs/>
        </w:rPr>
        <w:t xml:space="preserve">ประจำปีงบประมาณ  </w:t>
      </w:r>
      <w:r w:rsidRPr="001C4366">
        <w:rPr>
          <w:rFonts w:ascii="TH SarabunIT๙" w:hAnsi="TH SarabunIT๙" w:cs="TH SarabunIT๙" w:hint="cs"/>
          <w:b/>
          <w:bCs/>
          <w:color w:val="0033CC"/>
          <w:sz w:val="66"/>
          <w:szCs w:val="66"/>
          <w:cs/>
        </w:rPr>
        <w:t>256</w:t>
      </w:r>
      <w:r w:rsidR="001F0A89">
        <w:rPr>
          <w:rFonts w:ascii="TH SarabunIT๙" w:hAnsi="TH SarabunIT๙" w:cs="TH SarabunIT๙" w:hint="cs"/>
          <w:b/>
          <w:bCs/>
          <w:color w:val="0033CC"/>
          <w:sz w:val="66"/>
          <w:szCs w:val="66"/>
          <w:cs/>
        </w:rPr>
        <w:t>2</w:t>
      </w:r>
    </w:p>
    <w:p w:rsidR="00666A16" w:rsidRPr="00B118CA" w:rsidRDefault="00666A16" w:rsidP="00666A16">
      <w:pPr>
        <w:shd w:val="clear" w:color="auto" w:fill="FFFFFF"/>
        <w:spacing w:after="120"/>
        <w:jc w:val="center"/>
        <w:rPr>
          <w:rFonts w:ascii="TH SarabunIT๙" w:hAnsi="TH SarabunIT๙" w:cs="TH SarabunIT๙"/>
          <w:b/>
          <w:bCs/>
          <w:color w:val="008000"/>
          <w:sz w:val="56"/>
          <w:szCs w:val="56"/>
        </w:rPr>
      </w:pPr>
    </w:p>
    <w:p w:rsidR="00666A16" w:rsidRDefault="00666A16" w:rsidP="00666A16">
      <w:pPr>
        <w:rPr>
          <w:noProof/>
        </w:rPr>
      </w:pPr>
    </w:p>
    <w:p w:rsidR="00666A16" w:rsidRDefault="00666A16" w:rsidP="00666A16">
      <w:pPr>
        <w:jc w:val="center"/>
        <w:rPr>
          <w:noProof/>
        </w:rPr>
      </w:pPr>
    </w:p>
    <w:p w:rsidR="00666A16" w:rsidRDefault="00666A16" w:rsidP="00666A16">
      <w:pPr>
        <w:jc w:val="center"/>
        <w:rPr>
          <w:noProof/>
        </w:rPr>
      </w:pPr>
    </w:p>
    <w:p w:rsidR="005310BF" w:rsidRDefault="005310BF" w:rsidP="00171907">
      <w:pPr>
        <w:jc w:val="center"/>
        <w:rPr>
          <w:noProof/>
        </w:rPr>
      </w:pPr>
    </w:p>
    <w:p w:rsidR="005310BF" w:rsidRDefault="005310BF" w:rsidP="00171907">
      <w:pPr>
        <w:jc w:val="center"/>
        <w:rPr>
          <w:noProof/>
        </w:rPr>
      </w:pPr>
    </w:p>
    <w:p w:rsidR="005310BF" w:rsidRDefault="005310BF" w:rsidP="00171907">
      <w:pPr>
        <w:jc w:val="center"/>
        <w:rPr>
          <w:noProof/>
        </w:rPr>
      </w:pPr>
    </w:p>
    <w:p w:rsidR="005310BF" w:rsidRPr="001C26EC" w:rsidRDefault="005310BF" w:rsidP="0017190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A72A3" w:rsidRPr="001C4366" w:rsidRDefault="001A72A3" w:rsidP="001A72A3">
      <w:pPr>
        <w:jc w:val="center"/>
        <w:rPr>
          <w:rFonts w:ascii="TH SarabunIT๙" w:hAnsi="TH SarabunIT๙" w:cs="TH SarabunIT๙"/>
          <w:b/>
          <w:bCs/>
          <w:shadow/>
          <w:color w:val="0033CC"/>
          <w:sz w:val="72"/>
          <w:szCs w:val="72"/>
        </w:rPr>
      </w:pPr>
      <w:r w:rsidRPr="001C4366">
        <w:rPr>
          <w:rFonts w:ascii="TH SarabunIT๙" w:hAnsi="TH SarabunIT๙" w:cs="TH SarabunIT๙"/>
          <w:b/>
          <w:bCs/>
          <w:shadow/>
          <w:color w:val="0033CC"/>
          <w:sz w:val="72"/>
          <w:szCs w:val="72"/>
          <w:cs/>
        </w:rPr>
        <w:t>ของ</w:t>
      </w:r>
    </w:p>
    <w:p w:rsidR="001A72A3" w:rsidRPr="001C4366" w:rsidRDefault="001A72A3" w:rsidP="001A72A3">
      <w:pPr>
        <w:jc w:val="center"/>
        <w:rPr>
          <w:rFonts w:ascii="TH SarabunIT๙" w:hAnsi="TH SarabunIT๙" w:cs="TH SarabunIT๙"/>
          <w:b/>
          <w:bCs/>
          <w:shadow/>
          <w:color w:val="0033CC"/>
          <w:sz w:val="72"/>
          <w:szCs w:val="72"/>
          <w:cs/>
        </w:rPr>
      </w:pPr>
      <w:r w:rsidRPr="001C4366">
        <w:rPr>
          <w:rFonts w:ascii="TH SarabunIT๙" w:hAnsi="TH SarabunIT๙" w:cs="TH SarabunIT๙"/>
          <w:b/>
          <w:bCs/>
          <w:shadow/>
          <w:color w:val="0033CC"/>
          <w:sz w:val="72"/>
          <w:szCs w:val="72"/>
          <w:cs/>
        </w:rPr>
        <w:t>องค์การบริหารส่วนตำบล</w:t>
      </w:r>
      <w:r w:rsidR="00921A32" w:rsidRPr="001C4366">
        <w:rPr>
          <w:rFonts w:ascii="TH SarabunIT๙" w:hAnsi="TH SarabunIT๙" w:cs="TH SarabunIT๙" w:hint="cs"/>
          <w:b/>
          <w:bCs/>
          <w:shadow/>
          <w:color w:val="0033CC"/>
          <w:sz w:val="72"/>
          <w:szCs w:val="72"/>
          <w:cs/>
        </w:rPr>
        <w:t>พระรักษ์</w:t>
      </w:r>
    </w:p>
    <w:p w:rsidR="001C26EC" w:rsidRDefault="001A72A3" w:rsidP="00E05F72">
      <w:pPr>
        <w:jc w:val="center"/>
        <w:rPr>
          <w:rFonts w:ascii="TH SarabunIT๙" w:hAnsi="TH SarabunIT๙" w:cs="TH SarabunIT๙"/>
          <w:b/>
          <w:bCs/>
          <w:shadow/>
          <w:color w:val="0033CC"/>
          <w:sz w:val="72"/>
          <w:szCs w:val="72"/>
        </w:rPr>
      </w:pPr>
      <w:r w:rsidRPr="001C4366">
        <w:rPr>
          <w:rFonts w:ascii="TH SarabunIT๙" w:hAnsi="TH SarabunIT๙" w:cs="TH SarabunIT๙"/>
          <w:b/>
          <w:bCs/>
          <w:shadow/>
          <w:color w:val="0033CC"/>
          <w:sz w:val="72"/>
          <w:szCs w:val="72"/>
          <w:cs/>
        </w:rPr>
        <w:t>อำเภอ</w:t>
      </w:r>
      <w:r w:rsidR="00921A32" w:rsidRPr="001C4366">
        <w:rPr>
          <w:rFonts w:ascii="TH SarabunIT๙" w:hAnsi="TH SarabunIT๙" w:cs="TH SarabunIT๙" w:hint="cs"/>
          <w:b/>
          <w:bCs/>
          <w:shadow/>
          <w:color w:val="0033CC"/>
          <w:sz w:val="72"/>
          <w:szCs w:val="72"/>
          <w:cs/>
        </w:rPr>
        <w:t>พะโต๊ะ</w:t>
      </w:r>
      <w:r w:rsidRPr="001C4366">
        <w:rPr>
          <w:rFonts w:ascii="TH SarabunIT๙" w:hAnsi="TH SarabunIT๙" w:cs="TH SarabunIT๙"/>
          <w:b/>
          <w:bCs/>
          <w:shadow/>
          <w:color w:val="0033CC"/>
          <w:sz w:val="72"/>
          <w:szCs w:val="72"/>
          <w:cs/>
        </w:rPr>
        <w:t xml:space="preserve">   จังหวัดชุมพร</w:t>
      </w:r>
    </w:p>
    <w:p w:rsidR="00666A16" w:rsidRDefault="00666A16" w:rsidP="00E05F72">
      <w:pPr>
        <w:jc w:val="center"/>
        <w:rPr>
          <w:rFonts w:ascii="TH SarabunIT๙" w:hAnsi="TH SarabunIT๙" w:cs="TH SarabunIT๙"/>
          <w:b/>
          <w:bCs/>
          <w:shadow/>
          <w:color w:val="0033CC"/>
          <w:sz w:val="72"/>
          <w:szCs w:val="72"/>
        </w:rPr>
      </w:pPr>
    </w:p>
    <w:p w:rsidR="00666A16" w:rsidRDefault="00666A16" w:rsidP="00E05F72">
      <w:pPr>
        <w:jc w:val="center"/>
        <w:rPr>
          <w:rFonts w:ascii="TH SarabunIT๙" w:hAnsi="TH SarabunIT๙" w:cs="TH SarabunIT๙"/>
          <w:b/>
          <w:bCs/>
          <w:shadow/>
          <w:color w:val="0033CC"/>
          <w:sz w:val="72"/>
          <w:szCs w:val="72"/>
        </w:rPr>
      </w:pPr>
    </w:p>
    <w:p w:rsidR="005464D4" w:rsidRPr="00B118CA" w:rsidRDefault="005464D4" w:rsidP="00E05F72">
      <w:pPr>
        <w:jc w:val="center"/>
        <w:rPr>
          <w:rFonts w:ascii="TH SarabunIT๙" w:hAnsi="TH SarabunIT๙" w:cs="TH SarabunIT๙"/>
          <w:b/>
          <w:bCs/>
          <w:shadow/>
          <w:color w:val="FF3300"/>
          <w:sz w:val="72"/>
          <w:szCs w:val="72"/>
        </w:rPr>
      </w:pPr>
    </w:p>
    <w:p w:rsidR="001C26EC" w:rsidRPr="00E31A5F" w:rsidRDefault="001C26EC" w:rsidP="001C26EC">
      <w:pPr>
        <w:jc w:val="right"/>
        <w:rPr>
          <w:rFonts w:ascii="TH SarabunIT๙" w:hAnsi="TH SarabunIT๙" w:cs="TH SarabunIT๙"/>
          <w:b/>
          <w:bCs/>
          <w:color w:val="0000CC"/>
          <w:sz w:val="40"/>
          <w:szCs w:val="40"/>
        </w:rPr>
      </w:pPr>
      <w:r w:rsidRPr="00E31A5F">
        <w:rPr>
          <w:rFonts w:ascii="TH SarabunIT๙" w:hAnsi="TH SarabunIT๙" w:cs="TH SarabunIT๙" w:hint="cs"/>
          <w:b/>
          <w:bCs/>
          <w:color w:val="0000CC"/>
          <w:sz w:val="40"/>
          <w:szCs w:val="40"/>
          <w:cs/>
        </w:rPr>
        <w:t>คณะกรรมการติดตามและประเมินผลแผนพัฒนา</w:t>
      </w:r>
    </w:p>
    <w:p w:rsidR="001A72A3" w:rsidRPr="00E31A5F" w:rsidRDefault="001C26EC" w:rsidP="00DD3E4A">
      <w:pPr>
        <w:jc w:val="right"/>
        <w:rPr>
          <w:rFonts w:ascii="TH SarabunIT๙" w:hAnsi="TH SarabunIT๙" w:cs="TH SarabunIT๙"/>
          <w:b/>
          <w:bCs/>
          <w:color w:val="0000CC"/>
          <w:sz w:val="40"/>
          <w:szCs w:val="40"/>
        </w:rPr>
      </w:pPr>
      <w:r w:rsidRPr="00E31A5F">
        <w:rPr>
          <w:rFonts w:ascii="TH SarabunIT๙" w:hAnsi="TH SarabunIT๙" w:cs="TH SarabunIT๙"/>
          <w:b/>
          <w:bCs/>
          <w:color w:val="0000CC"/>
          <w:sz w:val="40"/>
          <w:szCs w:val="40"/>
          <w:cs/>
        </w:rPr>
        <w:t xml:space="preserve">(ระหว่างเดือน </w:t>
      </w:r>
      <w:r w:rsidR="00FA4D9B" w:rsidRPr="00E31A5F">
        <w:rPr>
          <w:rFonts w:ascii="TH SarabunIT๙" w:hAnsi="TH SarabunIT๙" w:cs="TH SarabunIT๙" w:hint="cs"/>
          <w:b/>
          <w:bCs/>
          <w:color w:val="0000CC"/>
          <w:sz w:val="40"/>
          <w:szCs w:val="40"/>
          <w:cs/>
        </w:rPr>
        <w:t>ตุลาคม</w:t>
      </w:r>
      <w:r w:rsidRPr="00E31A5F">
        <w:rPr>
          <w:rFonts w:ascii="TH SarabunIT๙" w:hAnsi="TH SarabunIT๙" w:cs="TH SarabunIT๙"/>
          <w:b/>
          <w:bCs/>
          <w:color w:val="0000CC"/>
          <w:sz w:val="40"/>
          <w:szCs w:val="40"/>
          <w:cs/>
        </w:rPr>
        <w:t xml:space="preserve"> พ.ศ. ๒๕</w:t>
      </w:r>
      <w:r w:rsidR="00E82EAA" w:rsidRPr="00E31A5F">
        <w:rPr>
          <w:rFonts w:ascii="TH SarabunIT๙" w:hAnsi="TH SarabunIT๙" w:cs="TH SarabunIT๙" w:hint="cs"/>
          <w:b/>
          <w:bCs/>
          <w:color w:val="0000CC"/>
          <w:sz w:val="40"/>
          <w:szCs w:val="40"/>
          <w:cs/>
        </w:rPr>
        <w:t>6</w:t>
      </w:r>
      <w:r w:rsidR="005310BF" w:rsidRPr="00E31A5F">
        <w:rPr>
          <w:rFonts w:ascii="TH SarabunIT๙" w:hAnsi="TH SarabunIT๙" w:cs="TH SarabunIT๙"/>
          <w:b/>
          <w:bCs/>
          <w:color w:val="0000CC"/>
          <w:sz w:val="40"/>
          <w:szCs w:val="40"/>
        </w:rPr>
        <w:t>1</w:t>
      </w:r>
      <w:r w:rsidRPr="00E31A5F">
        <w:rPr>
          <w:rFonts w:ascii="TH SarabunIT๙" w:hAnsi="TH SarabunIT๙" w:cs="TH SarabunIT๙"/>
          <w:b/>
          <w:bCs/>
          <w:color w:val="0000CC"/>
          <w:sz w:val="40"/>
          <w:szCs w:val="40"/>
          <w:cs/>
        </w:rPr>
        <w:t xml:space="preserve">  ถึง </w:t>
      </w:r>
      <w:r w:rsidR="00E82EAA" w:rsidRPr="00E31A5F">
        <w:rPr>
          <w:rFonts w:ascii="TH SarabunIT๙" w:hAnsi="TH SarabunIT๙" w:cs="TH SarabunIT๙" w:hint="cs"/>
          <w:b/>
          <w:bCs/>
          <w:color w:val="0000CC"/>
          <w:sz w:val="40"/>
          <w:szCs w:val="40"/>
          <w:cs/>
        </w:rPr>
        <w:t>กันยายน</w:t>
      </w:r>
      <w:r w:rsidRPr="00E31A5F">
        <w:rPr>
          <w:rFonts w:ascii="TH SarabunIT๙" w:hAnsi="TH SarabunIT๙" w:cs="TH SarabunIT๙"/>
          <w:b/>
          <w:bCs/>
          <w:color w:val="0000CC"/>
          <w:sz w:val="40"/>
          <w:szCs w:val="40"/>
          <w:cs/>
        </w:rPr>
        <w:t xml:space="preserve"> ๒๕๖</w:t>
      </w:r>
      <w:r w:rsidR="00FA4D9B" w:rsidRPr="00E31A5F">
        <w:rPr>
          <w:rFonts w:ascii="TH SarabunIT๙" w:hAnsi="TH SarabunIT๙" w:cs="TH SarabunIT๙" w:hint="cs"/>
          <w:b/>
          <w:bCs/>
          <w:color w:val="0000CC"/>
          <w:sz w:val="40"/>
          <w:szCs w:val="40"/>
          <w:cs/>
        </w:rPr>
        <w:t>2</w:t>
      </w:r>
      <w:r w:rsidRPr="00E31A5F">
        <w:rPr>
          <w:rFonts w:ascii="TH SarabunIT๙" w:hAnsi="TH SarabunIT๙" w:cs="TH SarabunIT๙"/>
          <w:b/>
          <w:bCs/>
          <w:color w:val="0000CC"/>
          <w:sz w:val="40"/>
          <w:szCs w:val="40"/>
          <w:cs/>
        </w:rPr>
        <w:t>)</w:t>
      </w:r>
    </w:p>
    <w:p w:rsidR="001F0A89" w:rsidRPr="00E31A5F" w:rsidRDefault="001F0A89" w:rsidP="001F0A89">
      <w:pPr>
        <w:jc w:val="right"/>
        <w:rPr>
          <w:rFonts w:ascii="TH SarabunIT๙" w:hAnsi="TH SarabunIT๙" w:cs="TH SarabunIT๙"/>
          <w:b/>
          <w:bCs/>
          <w:color w:val="0000CC"/>
          <w:sz w:val="40"/>
          <w:szCs w:val="40"/>
        </w:rPr>
      </w:pPr>
      <w:r w:rsidRPr="00E31A5F">
        <w:rPr>
          <w:rFonts w:ascii="TH SarabunIT๙" w:hAnsi="TH SarabunIT๙" w:cs="TH SarabunIT๙" w:hint="cs"/>
          <w:b/>
          <w:bCs/>
          <w:color w:val="0000CC"/>
          <w:sz w:val="40"/>
          <w:szCs w:val="40"/>
          <w:cs/>
        </w:rPr>
        <w:t>ปีงบประมาณ 25</w:t>
      </w:r>
      <w:r w:rsidRPr="00E31A5F">
        <w:rPr>
          <w:rFonts w:ascii="TH SarabunIT๙" w:hAnsi="TH SarabunIT๙" w:cs="TH SarabunIT๙"/>
          <w:b/>
          <w:bCs/>
          <w:color w:val="0000CC"/>
          <w:sz w:val="40"/>
          <w:szCs w:val="40"/>
        </w:rPr>
        <w:t>6</w:t>
      </w:r>
      <w:r w:rsidRPr="00E31A5F">
        <w:rPr>
          <w:rFonts w:ascii="TH SarabunIT๙" w:hAnsi="TH SarabunIT๙" w:cs="TH SarabunIT๙" w:hint="cs"/>
          <w:b/>
          <w:bCs/>
          <w:color w:val="0000CC"/>
          <w:sz w:val="40"/>
          <w:szCs w:val="40"/>
          <w:cs/>
        </w:rPr>
        <w:t>2</w:t>
      </w:r>
    </w:p>
    <w:p w:rsidR="005464D4" w:rsidRDefault="005464D4" w:rsidP="001A72A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1415" w:rsidRDefault="00111415" w:rsidP="001A72A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A72A3" w:rsidRPr="00DD3E4A" w:rsidRDefault="001A72A3" w:rsidP="001A72A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D3E4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บทนำ</w:t>
      </w:r>
    </w:p>
    <w:p w:rsidR="001A72A3" w:rsidRPr="00554D21" w:rsidRDefault="001A72A3" w:rsidP="001A72A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A72A3" w:rsidRDefault="001A72A3" w:rsidP="001A72A3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4D21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ตามระเบียบกระทรวงมหาดไทยว่าด้วย</w:t>
      </w:r>
      <w:r w:rsidR="00F70124" w:rsidRPr="00554D21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554D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ารจัดทำแผนพัฒนาขององค์กรปกครองส่วนท้องถิ่น </w:t>
      </w:r>
      <w:r w:rsidR="00554D2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   </w:t>
      </w:r>
      <w:r w:rsidRPr="00554D2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พ.ศ.25</w:t>
      </w:r>
      <w:r w:rsidR="000354D8" w:rsidRPr="00554D2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48</w:t>
      </w:r>
      <w:r w:rsidRPr="00554D2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</w:t>
      </w:r>
      <w:r w:rsidR="00554D2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แก้ไขเพิ่มเติมถึง(ฉบับที่  </w:t>
      </w:r>
      <w:r w:rsidR="0012482B">
        <w:rPr>
          <w:rFonts w:ascii="TH SarabunIT๙" w:hAnsi="TH SarabunIT๙" w:cs="TH SarabunIT๙"/>
          <w:color w:val="000000"/>
          <w:spacing w:val="-6"/>
          <w:sz w:val="32"/>
          <w:szCs w:val="32"/>
        </w:rPr>
        <w:t>3</w:t>
      </w:r>
      <w:r w:rsidR="00554D2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)  พ.ศ.25</w:t>
      </w:r>
      <w:r w:rsidR="0012482B">
        <w:rPr>
          <w:rFonts w:ascii="TH SarabunIT๙" w:hAnsi="TH SarabunIT๙" w:cs="TH SarabunIT๙"/>
          <w:color w:val="000000"/>
          <w:spacing w:val="-6"/>
          <w:sz w:val="32"/>
          <w:szCs w:val="32"/>
        </w:rPr>
        <w:t>61</w:t>
      </w:r>
      <w:r w:rsidR="00554D2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</w:t>
      </w:r>
      <w:r w:rsidRPr="00554D2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กำหนดให้องค์กรปกครองส่วนท้องถิ่น  จัดทำแผนยุทธศาสตร์การพัฒนาและแผนพัฒนา</w:t>
      </w:r>
      <w:r w:rsidR="00F846A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ขององค์กรปกครองส่วนท้องถิ่น  ให้สอดคล้องกับแผนพัฒนาจังหวัด  </w:t>
      </w:r>
      <w:r w:rsidRPr="00554D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846A6"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ซึ่งตามพระราชกฤษฎีกาว่าด้วยการบริหารงานจังหวัดและกลุ่มจังหวัดแบบ</w:t>
      </w:r>
      <w:r w:rsidRPr="00554D21">
        <w:rPr>
          <w:rFonts w:ascii="TH SarabunIT๙" w:hAnsi="TH SarabunIT๙" w:cs="TH SarabunIT๙" w:hint="cs"/>
          <w:color w:val="000000"/>
          <w:sz w:val="32"/>
          <w:szCs w:val="32"/>
          <w:cs/>
        </w:rPr>
        <w:t>บูรณาการ พ.ศ.2551  กำหนดให้แผนพัฒนาจังหวัด</w:t>
      </w:r>
      <w:r w:rsidRPr="00E86B18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มีระยะเวลาสี่ปีและการจัดทำแผนพัฒนาท้องถิ่นขององค์กรปกครองส่วนท้องถิ่นต้องสอดคล้องกับแผนพัฒนาจังหวัด</w:t>
      </w:r>
      <w:r w:rsidRPr="00554D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ซึ่งรัฐมนตรีว่าการกระทรวงมหาดไทยได้ลงนามในระเบียบดังกล่าวแล้ว</w:t>
      </w:r>
      <w:r w:rsidR="0091258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ให้</w:t>
      </w:r>
      <w:r w:rsidRPr="00554D21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</w:t>
      </w:r>
      <w:r w:rsidRPr="00914DD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Pr="00E86B1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ภายในเดือน</w:t>
      </w:r>
      <w:r w:rsidR="0012482B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ธันวาคม</w:t>
      </w:r>
      <w:r w:rsidRPr="00E86B1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ของทุกปี</w:t>
      </w:r>
      <w:r w:rsidRPr="00554D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1A72A3" w:rsidRPr="00914DD3" w:rsidRDefault="00914DD3" w:rsidP="00914DD3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DD3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เพื่อให้การติดตามและประเมินผลแผนพัฒนาของ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D3E4A">
        <w:rPr>
          <w:rFonts w:ascii="TH SarabunIT๙" w:hAnsi="TH SarabunIT๙" w:cs="TH SarabunIT๙" w:hint="cs"/>
          <w:sz w:val="32"/>
          <w:szCs w:val="32"/>
          <w:cs/>
        </w:rPr>
        <w:t>พระรักษ์</w:t>
      </w:r>
      <w:r w:rsidRPr="00914DD3">
        <w:rPr>
          <w:rFonts w:ascii="TH SarabunIT๙" w:hAnsi="TH SarabunIT๙" w:cs="TH SarabunIT๙"/>
          <w:sz w:val="32"/>
          <w:szCs w:val="32"/>
          <w:cs/>
        </w:rPr>
        <w:t>เป็นไปด้วยความถูกต้องตามระเบียบดังกล่าว  คณะกรรมการติดตามและประเมินผลแผนพัฒนา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D3E4A">
        <w:rPr>
          <w:rFonts w:ascii="TH SarabunIT๙" w:hAnsi="TH SarabunIT๙" w:cs="TH SarabunIT๙" w:hint="cs"/>
          <w:sz w:val="32"/>
          <w:szCs w:val="32"/>
          <w:cs/>
        </w:rPr>
        <w:t>พระรักษ์</w:t>
      </w:r>
      <w:r w:rsidRPr="00914DD3">
        <w:rPr>
          <w:rFonts w:ascii="TH SarabunIT๙" w:hAnsi="TH SarabunIT๙" w:cs="TH SarabunIT๙"/>
          <w:sz w:val="32"/>
          <w:szCs w:val="32"/>
          <w:cs/>
        </w:rPr>
        <w:t xml:space="preserve">  จึงได้ดำเนินการติดตามและประเมินผลแผนพัฒนาของ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D3E4A">
        <w:rPr>
          <w:rFonts w:ascii="TH SarabunIT๙" w:hAnsi="TH SarabunIT๙" w:cs="TH SarabunIT๙" w:hint="cs"/>
          <w:sz w:val="32"/>
          <w:szCs w:val="32"/>
          <w:cs/>
        </w:rPr>
        <w:t>พระรักษ์</w:t>
      </w:r>
      <w:r w:rsidRPr="00914DD3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พ.ศ.</w:t>
      </w:r>
      <w:r w:rsidR="001A72A3" w:rsidRPr="00914DD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A72A3" w:rsidRPr="00914DD3">
        <w:rPr>
          <w:rFonts w:ascii="TH SarabunIT๙" w:hAnsi="TH SarabunIT๙" w:cs="TH SarabunIT๙"/>
          <w:sz w:val="32"/>
          <w:szCs w:val="32"/>
        </w:rPr>
        <w:t xml:space="preserve"> </w:t>
      </w:r>
      <w:r w:rsidRPr="00914DD3">
        <w:rPr>
          <w:rFonts w:ascii="TH SarabunIT๙" w:hAnsi="TH SarabunIT๙" w:cs="TH SarabunIT๙"/>
          <w:sz w:val="32"/>
          <w:szCs w:val="32"/>
        </w:rPr>
        <w:t>256</w:t>
      </w:r>
      <w:r w:rsidR="00885EB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14DD3">
        <w:rPr>
          <w:rFonts w:ascii="TH SarabunIT๙" w:hAnsi="TH SarabunIT๙" w:cs="TH SarabunIT๙"/>
          <w:sz w:val="32"/>
          <w:szCs w:val="32"/>
        </w:rPr>
        <w:t xml:space="preserve">  </w:t>
      </w:r>
      <w:r w:rsidRPr="00914DD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A72A3" w:rsidRPr="00914DD3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1A72A3" w:rsidRPr="00554D21" w:rsidRDefault="001A72A3" w:rsidP="001A72A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72A3" w:rsidRPr="00914DD3" w:rsidRDefault="001A72A3" w:rsidP="001A72A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B1A2F" w:rsidRPr="009B1A2F" w:rsidRDefault="009B1A2F" w:rsidP="009B1A2F">
      <w:pPr>
        <w:jc w:val="right"/>
        <w:rPr>
          <w:rFonts w:ascii="TH SarabunIT๙" w:hAnsi="TH SarabunIT๙" w:cs="TH SarabunIT๙"/>
          <w:sz w:val="32"/>
          <w:szCs w:val="32"/>
        </w:rPr>
      </w:pPr>
      <w:r w:rsidRPr="009B1A2F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</w:p>
    <w:p w:rsidR="001A72A3" w:rsidRPr="009B1A2F" w:rsidRDefault="009B1A2F" w:rsidP="009B1A2F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1A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องค์การบริหารส่วนตำบลพระรักษ์</w:t>
      </w: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Pr="004A615A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F846A6" w:rsidRDefault="00F846A6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912583" w:rsidRDefault="0091258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912583" w:rsidRDefault="0091258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F846A6" w:rsidRDefault="00F846A6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F846A6" w:rsidRDefault="00F846A6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E86B18" w:rsidRDefault="00E86B18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11415" w:rsidRDefault="00111415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11415" w:rsidRDefault="00111415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11415" w:rsidRDefault="00111415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8314F1" w:rsidRDefault="008314F1" w:rsidP="009B1A2F">
      <w:pPr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9B1A2F" w:rsidRDefault="009B1A2F" w:rsidP="009B1A2F">
      <w:pPr>
        <w:jc w:val="thaiDistribute"/>
        <w:rPr>
          <w:rFonts w:ascii="TH SarabunIT๙" w:hAnsi="TH SarabunIT๙" w:cs="TH SarabunIT๙"/>
        </w:rPr>
      </w:pPr>
    </w:p>
    <w:p w:rsidR="009B1A2F" w:rsidRDefault="009B1A2F" w:rsidP="009B1A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D3E4A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</w:t>
      </w:r>
      <w:r w:rsidRPr="00DD3E4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DD3E4A"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:rsidR="00564FDE" w:rsidRPr="001A58A5" w:rsidRDefault="009E72F8" w:rsidP="001A58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ความหมาย วัตถุประสงค์ ขั้นตอนการติดตาม</w:t>
      </w:r>
      <w:r w:rsidR="001A58A5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ประเมินผล</w:t>
      </w:r>
    </w:p>
    <w:p w:rsidR="008314F1" w:rsidRDefault="006F7F01" w:rsidP="008314F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277" style="position:absolute;left:0;text-align:left;margin-left:-8.1pt;margin-top:1.7pt;width:247.05pt;height:33.15pt;z-index:251667968;mso-width-relative:margin;mso-height-relative:margin" arcsize="10923f" fillcolor="#4f81bd" strokecolor="#f2f2f2" strokeweight="3pt">
            <v:shadow on="t" type="perspective" color="#243f60" opacity=".5" offset="1pt" offset2="-1pt"/>
            <v:textbox style="mso-next-textbox:#_x0000_s1277">
              <w:txbxContent>
                <w:p w:rsidR="00C5340D" w:rsidRPr="005264F0" w:rsidRDefault="00C5340D" w:rsidP="008314F1">
                  <w:pPr>
                    <w:rPr>
                      <w:b/>
                      <w:bCs/>
                      <w:color w:val="FFFFFF"/>
                    </w:rPr>
                  </w:pPr>
                  <w:r w:rsidRPr="008314F1"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๑.  ความหมายของการติดตามและประเมินผล</w:t>
                  </w:r>
                  <w:r w:rsidRPr="005264F0">
                    <w:rPr>
                      <w:b/>
                      <w:bCs/>
                      <w:color w:val="FFFFFF"/>
                      <w:cs/>
                    </w:rPr>
                    <w:t>แผนพั</w:t>
                  </w:r>
                  <w:r w:rsidRPr="005264F0">
                    <w:rPr>
                      <w:rFonts w:hint="cs"/>
                      <w:b/>
                      <w:bCs/>
                      <w:color w:val="FFFFFF"/>
                      <w:cs/>
                    </w:rPr>
                    <w:t>ฒ</w:t>
                  </w:r>
                  <w:r w:rsidRPr="005264F0">
                    <w:rPr>
                      <w:b/>
                      <w:bCs/>
                      <w:color w:val="FFFFFF"/>
                      <w:cs/>
                    </w:rPr>
                    <w:t>นา</w:t>
                  </w:r>
                </w:p>
              </w:txbxContent>
            </v:textbox>
          </v:roundrect>
        </w:pict>
      </w:r>
    </w:p>
    <w:p w:rsidR="008314F1" w:rsidRDefault="008314F1" w:rsidP="008314F1">
      <w:pPr>
        <w:ind w:firstLine="720"/>
        <w:jc w:val="thaiDistribute"/>
        <w:rPr>
          <w:rFonts w:ascii="TH SarabunIT๙" w:hAnsi="TH SarabunIT๙" w:cs="TH SarabunIT๙"/>
        </w:rPr>
      </w:pPr>
    </w:p>
    <w:p w:rsidR="008314F1" w:rsidRDefault="008314F1" w:rsidP="008314F1">
      <w:pPr>
        <w:ind w:firstLine="720"/>
        <w:jc w:val="thaiDistribute"/>
        <w:rPr>
          <w:rFonts w:ascii="TH SarabunIT๙" w:hAnsi="TH SarabunIT๙" w:cs="TH SarabunIT๙"/>
        </w:rPr>
      </w:pPr>
    </w:p>
    <w:p w:rsidR="008314F1" w:rsidRPr="008314F1" w:rsidRDefault="008314F1" w:rsidP="008314F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การติดตามและประเมินผลเป็น</w:t>
      </w:r>
      <w:r w:rsidRPr="008314F1">
        <w:rPr>
          <w:rFonts w:ascii="TH SarabunIT๙" w:hAnsi="TH SarabunIT๙" w:cs="TH SarabunIT๙"/>
          <w:sz w:val="32"/>
          <w:szCs w:val="32"/>
          <w:cs/>
        </w:rPr>
        <w:t>การประเมินประสิทธิภาพประสิทธิผลของการดำเนินโครงการ  กิจกรรม  ซึ่งเป็นการประเมินทั้งแผนงาน  นโยบายขององค์กรและประเมินผลการปฏ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8314F1">
        <w:rPr>
          <w:rFonts w:ascii="TH SarabunIT๙" w:hAnsi="TH SarabunIT๙" w:cs="TH SarabunIT๙"/>
          <w:sz w:val="32"/>
          <w:szCs w:val="32"/>
          <w:cs/>
        </w:rPr>
        <w:t>ติงานของบุคคลในองค์กรว่าแผน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314F1">
        <w:rPr>
          <w:rFonts w:ascii="TH SarabunIT๙" w:hAnsi="TH SarabunIT๙" w:cs="TH SarabunIT๙"/>
          <w:sz w:val="32"/>
          <w:szCs w:val="32"/>
          <w:cs/>
        </w:rPr>
        <w:t>ยุทศาสตร์และแนวทางที่ถูกกำหนดไว้ในรูปแบบของแผนนั้นดำเนินการบรรลุวัตถุประสงค์จริงหรือไม่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</w:t>
      </w:r>
      <w:r>
        <w:rPr>
          <w:rFonts w:ascii="TH SarabunIT๙" w:hAnsi="TH SarabunIT๙" w:cs="TH SarabunIT๙"/>
          <w:sz w:val="32"/>
          <w:szCs w:val="32"/>
          <w:cs/>
        </w:rPr>
        <w:t>ม่  การติดตามและประเมินผลนี้ไม่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8314F1">
        <w:rPr>
          <w:rFonts w:ascii="TH SarabunIT๙" w:hAnsi="TH SarabunIT๙" w:cs="TH SarabunIT๙"/>
          <w:sz w:val="32"/>
          <w:szCs w:val="32"/>
          <w:cs/>
        </w:rPr>
        <w:t>ช่การตรวจสอบเพื่อการจับผิด  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314F1">
        <w:rPr>
          <w:rFonts w:ascii="TH SarabunIT๙" w:hAnsi="TH SarabunIT๙" w:cs="TH SarabunIT๙"/>
          <w:sz w:val="32"/>
          <w:szCs w:val="32"/>
          <w:cs/>
        </w:rPr>
        <w:t>เป็น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</w:t>
      </w:r>
      <w:r w:rsidRPr="008314F1">
        <w:rPr>
          <w:rFonts w:ascii="TH SarabunIT๙" w:hAnsi="TH SarabunIT๙" w:cs="TH SarabunIT๙"/>
          <w:sz w:val="32"/>
          <w:szCs w:val="32"/>
        </w:rPr>
        <w:t xml:space="preserve">  </w:t>
      </w:r>
      <w:r w:rsidRPr="008314F1">
        <w:rPr>
          <w:rFonts w:ascii="TH SarabunIT๙" w:hAnsi="TH SarabunIT๙" w:cs="TH SarabunIT๙"/>
          <w:sz w:val="32"/>
          <w:szCs w:val="32"/>
          <w:cs/>
        </w:rPr>
        <w:t>เป็นการติดตามและประเมินผลยุทธศาสตร์การพัฒนา  แผนพัฒนาสามปี ว่าเป็นไปตามความต้องการของประชาชนในท้องถิ่นหรือไม่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มายที่กำหนดไว้หรือไม่  ระยะเวลาในการดำเนินการสอดคล้องกับงบประมาณและสะภาพพื้นที่ของท้องถิ่นหรือไม่  การติดตามและประเมินผลเป็นการวัดระดับความสำเร็จหรือล้มเหลวของยุทธศาสตร์การพัฒนา  แผนพัฒนาสามปี  ซึ่งครอบคลุมถึงสิ่งแวดล้อมของนโยบาย (</w:t>
      </w:r>
      <w:r w:rsidRPr="008314F1">
        <w:rPr>
          <w:rFonts w:ascii="TH SarabunIT๙" w:hAnsi="TH SarabunIT๙" w:cs="TH SarabunIT๙"/>
          <w:sz w:val="32"/>
          <w:szCs w:val="32"/>
        </w:rPr>
        <w:t>environments</w:t>
      </w:r>
      <w:r w:rsidRPr="008314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14F1">
        <w:rPr>
          <w:rFonts w:ascii="TH SarabunIT๙" w:hAnsi="TH SarabunIT๙" w:cs="TH SarabunIT๙"/>
          <w:sz w:val="32"/>
          <w:szCs w:val="32"/>
        </w:rPr>
        <w:t>or contexts</w:t>
      </w:r>
      <w:r w:rsidRPr="008314F1">
        <w:rPr>
          <w:rFonts w:ascii="TH SarabunIT๙" w:hAnsi="TH SarabunIT๙" w:cs="TH SarabunIT๙"/>
          <w:sz w:val="32"/>
          <w:szCs w:val="32"/>
          <w:cs/>
        </w:rPr>
        <w:t>)  การประเมินปัจจัยนำเข้าหรือทรัพยากรที่ใช้โครงการ (</w:t>
      </w:r>
      <w:r w:rsidRPr="008314F1">
        <w:rPr>
          <w:rFonts w:ascii="TH SarabunIT๙" w:hAnsi="TH SarabunIT๙" w:cs="TH SarabunIT๙"/>
          <w:sz w:val="32"/>
          <w:szCs w:val="32"/>
        </w:rPr>
        <w:t>input</w:t>
      </w:r>
      <w:r w:rsidRPr="008314F1">
        <w:rPr>
          <w:rFonts w:ascii="TH SarabunIT๙" w:hAnsi="TH SarabunIT๙" w:cs="TH SarabunIT๙"/>
          <w:sz w:val="32"/>
          <w:szCs w:val="32"/>
          <w:cs/>
        </w:rPr>
        <w:t>) การติดตามและประเมินผลกระบวนการนำนโยบายไปปฏิบัติ (</w:t>
      </w:r>
      <w:r w:rsidRPr="008314F1">
        <w:rPr>
          <w:rFonts w:ascii="TH SarabunIT๙" w:hAnsi="TH SarabunIT๙" w:cs="TH SarabunIT๙"/>
          <w:sz w:val="32"/>
          <w:szCs w:val="32"/>
        </w:rPr>
        <w:t>implementation</w:t>
      </w:r>
      <w:r w:rsidRPr="008314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14F1">
        <w:rPr>
          <w:rFonts w:ascii="TH SarabunIT๙" w:hAnsi="TH SarabunIT๙" w:cs="TH SarabunIT๙"/>
          <w:sz w:val="32"/>
          <w:szCs w:val="32"/>
        </w:rPr>
        <w:t>process</w:t>
      </w:r>
      <w:r w:rsidRPr="008314F1">
        <w:rPr>
          <w:rFonts w:ascii="TH SarabunIT๙" w:hAnsi="TH SarabunIT๙" w:cs="TH SarabunIT๙"/>
          <w:sz w:val="32"/>
          <w:szCs w:val="32"/>
          <w:cs/>
        </w:rPr>
        <w:t>) การประเมินผลิตนโยบาย (</w:t>
      </w:r>
      <w:r w:rsidRPr="008314F1">
        <w:rPr>
          <w:rFonts w:ascii="TH SarabunIT๙" w:hAnsi="TH SarabunIT๙" w:cs="TH SarabunIT๙"/>
          <w:sz w:val="32"/>
          <w:szCs w:val="32"/>
        </w:rPr>
        <w:t>policy</w:t>
      </w:r>
      <w:r w:rsidRPr="008314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14F1">
        <w:rPr>
          <w:rFonts w:ascii="TH SarabunIT๙" w:hAnsi="TH SarabunIT๙" w:cs="TH SarabunIT๙"/>
          <w:sz w:val="32"/>
          <w:szCs w:val="32"/>
        </w:rPr>
        <w:t>outputs</w:t>
      </w:r>
      <w:r w:rsidRPr="008314F1">
        <w:rPr>
          <w:rFonts w:ascii="TH SarabunIT๙" w:hAnsi="TH SarabunIT๙" w:cs="TH SarabunIT๙"/>
          <w:sz w:val="32"/>
          <w:szCs w:val="32"/>
          <w:cs/>
        </w:rPr>
        <w:t>) การประเมนผลลัพธ์นโยบาย (</w:t>
      </w:r>
      <w:r w:rsidRPr="008314F1">
        <w:rPr>
          <w:rFonts w:ascii="TH SarabunIT๙" w:hAnsi="TH SarabunIT๙" w:cs="TH SarabunIT๙"/>
          <w:sz w:val="32"/>
          <w:szCs w:val="32"/>
        </w:rPr>
        <w:t>policy outcomes</w:t>
      </w:r>
      <w:r w:rsidRPr="008314F1">
        <w:rPr>
          <w:rFonts w:ascii="TH SarabunIT๙" w:hAnsi="TH SarabunIT๙" w:cs="TH SarabunIT๙"/>
          <w:sz w:val="32"/>
          <w:szCs w:val="32"/>
          <w:cs/>
        </w:rPr>
        <w:t>) และการประเมินผลกระทบนโยบาย (</w:t>
      </w:r>
      <w:r w:rsidRPr="008314F1">
        <w:rPr>
          <w:rFonts w:ascii="TH SarabunIT๙" w:hAnsi="TH SarabunIT๙" w:cs="TH SarabunIT๙"/>
          <w:sz w:val="32"/>
          <w:szCs w:val="32"/>
        </w:rPr>
        <w:t>policy impacts</w:t>
      </w:r>
      <w:r w:rsidRPr="008314F1">
        <w:rPr>
          <w:rFonts w:ascii="TH SarabunIT๙" w:hAnsi="TH SarabunIT๙" w:cs="TH SarabunIT๙"/>
          <w:sz w:val="32"/>
          <w:szCs w:val="32"/>
          <w:cs/>
        </w:rPr>
        <w:t xml:space="preserve">) สิ่งที่จะได้รับหรือสนองตอบกลับจากการติดตามและประเมินผลก็คือจะช่วยทำให้ผู้บริหารท้องถิ่นนำไปเป็นเครื่องมือในการปรับปรุงนโยบาย  ยุทธศาสตร์การพัฒนา  แผนพัฒนาสามปี  และการเปลี่ยนแปลงของพื้นที่และนโยบายของรัฐบาลหรืออาจใช้เป็นเครื่องมือในการเลือกที่จะกระทำหรือไม่กระทำหรือยกเลิกโครงการในกรณีที่เห็นว่าไม่เกิดความคุ้มค่า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 สมาชิกสภาท้องถิ่น  ประชาชนในพื้นที่  องค์กรภาคประชาสังคมหรือองค์กรทางสังคม  องค์กรเอกชน  หน่วยงานราชการที่มีหน้าที่กำกับดูแลหน่วยงานราชการอื่นๆ  และที่สำคัญที่สุดคือผู้รับผิดชอบโครงการโดยตรง  </w:t>
      </w:r>
    </w:p>
    <w:p w:rsidR="008314F1" w:rsidRPr="008314F1" w:rsidRDefault="006F7F01" w:rsidP="00831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F01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274" style="position:absolute;left:0;text-align:left;margin-left:-.75pt;margin-top:15.85pt;width:232.9pt;height:27.1pt;z-index:251665920;mso-width-relative:margin;mso-height-relative:margin" arcsize="10923f" fillcolor="#4f81bd" strokecolor="#f2f2f2" strokeweight="3pt">
            <v:shadow on="t" type="perspective" color="#243f60" opacity=".5" offset="1pt" offset2="-1pt"/>
            <v:textbox style="mso-next-textbox:#_x0000_s1274">
              <w:txbxContent>
                <w:p w:rsidR="00C5340D" w:rsidRPr="008314F1" w:rsidRDefault="00C5340D" w:rsidP="008314F1">
                  <w:pPr>
                    <w:rPr>
                      <w:rFonts w:ascii="TH SarabunIT๙" w:hAnsi="TH SarabunIT๙" w:cs="TH SarabunIT๙"/>
                      <w:color w:val="FFFFFF"/>
                      <w:sz w:val="32"/>
                      <w:szCs w:val="32"/>
                    </w:rPr>
                  </w:pPr>
                  <w:r w:rsidRPr="008314F1"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32"/>
                      <w:szCs w:val="32"/>
                      <w:cs/>
                    </w:rPr>
                    <w:t>๑.  ความสำคัญของการติดตามและประเมินผล</w:t>
                  </w:r>
                </w:p>
              </w:txbxContent>
            </v:textbox>
          </v:roundrect>
        </w:pict>
      </w:r>
    </w:p>
    <w:p w:rsidR="008314F1" w:rsidRPr="008314F1" w:rsidRDefault="008314F1" w:rsidP="008314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314F1" w:rsidRPr="008314F1" w:rsidRDefault="008314F1" w:rsidP="008314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314F1" w:rsidRPr="008314F1" w:rsidRDefault="008314F1" w:rsidP="008314F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>เมื่อองค์กรปกครองส่วนท้องถิ่นได้ดำเนินการประกาศใช้แผนยุทธศาสตร์การพัฒนา แผนพัฒนาสามปี  และการนำแผนพัฒนาท้องถิ่นไปสู่การจัดทำงบประมาณรายจ่ายประจำปี  งบประมารรายจ่ายเพิ่มเติม  การจ่ายขาดเงินสะสม  งบประมาณเงินอุดหนุนเฉพาะกิจและงบประมาณรายจ่ายด้วยวิธีการอื่นๆ  เมื่อมีการใช้จ่ายงบประมาณก็ต้องมีการตรวจสอบผลการใช้จ่ายงบประมาณว่าดำเนินการไปอย่างไรบ้าง  บรรลุวัตถุประสงค์มากน้อยเพียงใดก็คือการใช้วิธีการติดตามและประเมินผลแผนพัฒนา</w:t>
      </w:r>
    </w:p>
    <w:p w:rsidR="008314F1" w:rsidRPr="008314F1" w:rsidRDefault="008314F1" w:rsidP="008314F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>การนำแผนไปจัดทำงบประมาณนี้เป็</w:t>
      </w:r>
      <w:r>
        <w:rPr>
          <w:rFonts w:ascii="TH SarabunIT๙" w:hAnsi="TH SarabunIT๙" w:cs="TH SarabunIT๙"/>
          <w:sz w:val="32"/>
          <w:szCs w:val="32"/>
          <w:cs/>
        </w:rPr>
        <w:t>นไปตามระเบ</w:t>
      </w:r>
      <w:r>
        <w:rPr>
          <w:rFonts w:ascii="TH SarabunIT๙" w:hAnsi="TH SarabunIT๙" w:cs="TH SarabunIT๙" w:hint="cs"/>
          <w:sz w:val="32"/>
          <w:szCs w:val="32"/>
          <w:cs/>
        </w:rPr>
        <w:t>ีย</w:t>
      </w:r>
      <w:r w:rsidRPr="008314F1">
        <w:rPr>
          <w:rFonts w:ascii="TH SarabunIT๙" w:hAnsi="TH SarabunIT๙" w:cs="TH SarabunIT๙"/>
          <w:sz w:val="32"/>
          <w:szCs w:val="32"/>
          <w:cs/>
        </w:rPr>
        <w:t>บกระทรวงมหาดไทย ว่าด้วยวิธีการงบประมาณขององค์กรปกครองส่วนท้องถิ่น พ.ศ. ๒๕๔๑ ข้อ ๒๒ ให้ใช้แผนพัฒนาขององค์กรปกครองส่วนท้องถิ่น เป็นแนวทางในการจัดทำงบประมาณ  ให้หัวหน้าหน่วยงานจัดทำงบประมาณการรายรับ  และประมาณการร่ายจ่าย และให้หัวหน้าหน่วยงานคลังรวบรวมรายงานการเงินและสถิติต่างๆ ของทุกหน่วยงานเพื่อใช้ประกอบการคำนวณขอตั้งงบประมาณเสนอต่อเจ้าหน้าที่งบประมาณ</w:t>
      </w:r>
    </w:p>
    <w:p w:rsidR="008314F1" w:rsidRPr="008314F1" w:rsidRDefault="008314F1" w:rsidP="008314F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lastRenderedPageBreak/>
        <w:t>ระเบียบกระทรงงมหาดไทย ว่าด้วยเงินอุดหนุนขององค์กรปกครองส่วนท้องถิ่น พ.ศ. ๒๕๕๙ ข้อ ๔  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 ดังนี้</w:t>
      </w:r>
    </w:p>
    <w:p w:rsidR="00564FDE" w:rsidRDefault="00564FDE" w:rsidP="00564FD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6150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8314F1" w:rsidRPr="008314F1" w:rsidRDefault="008314F1" w:rsidP="008314F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>(๑)  ต้องเป็นภารกิจที่อยู่ในอำนาจหน้าที่ขององค์กรปกครองส่วนท้องถิ่นผู้ให้เงินอุดหนุนตามกฎหมาย  และต้องไม่มีลักษณะเป็นเงินทุนหมุนเวียน</w:t>
      </w:r>
    </w:p>
    <w:p w:rsidR="008314F1" w:rsidRPr="008314F1" w:rsidRDefault="008314F1" w:rsidP="008314F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>(๒)  ประชาชนในเขตองค์กรปกครองส่วนท้องถิ่นผู้ให้เงินอุดหนุนต้องได้รับประโยชน์จากโครงการที่จะให้เงินอุดหนุน</w:t>
      </w:r>
    </w:p>
    <w:p w:rsidR="008314F1" w:rsidRPr="008314F1" w:rsidRDefault="008314F1" w:rsidP="008314F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 xml:space="preserve"> (๓)  องค์กรปกครองส่วนท้องถิ่นต้องให้ความสำคัญกับโครงการอันเป็นภารกิจหลักตามแผนพัฒนาท้องถิ่นที่จะต้องดำเนินการเอง และสถานะทางการคลังก่อนที่จะพิจารณาให้เงินอุดหนุน</w:t>
      </w:r>
    </w:p>
    <w:p w:rsidR="00885EB9" w:rsidRPr="00564FDE" w:rsidRDefault="008314F1" w:rsidP="008314F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4FDE">
        <w:rPr>
          <w:rFonts w:ascii="TH SarabunIT๙" w:hAnsi="TH SarabunIT๙" w:cs="TH SarabunIT๙"/>
          <w:sz w:val="32"/>
          <w:szCs w:val="32"/>
          <w:cs/>
        </w:rPr>
        <w:t>(๔)  องค์กรปกครองส่วนท้องถิ่นเห็นสมควรให้เงินอุดหนุนหน่วยงานที่ขอรับเงินอุดหนุน ให้นำโครงการขอรับเงินอุดหนุนของหน่วยงานดังกล่าวบรรจุไว้ในแผนพัฒนาท้องถิ่น และตั้งงบประมาณไว้ในหมวดเงินอุดหนุนของงบประมาณรายจ่ายประจำปีหรืองบประมาณรายจ่ายเพิ่มเติม ห้ามจ่ายจากเงินสะสมทุนสำรองเงินสะสม หรือเงินกู้</w:t>
      </w:r>
    </w:p>
    <w:p w:rsidR="008314F1" w:rsidRPr="008314F1" w:rsidRDefault="008314F1" w:rsidP="008314F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5EB9">
        <w:rPr>
          <w:rFonts w:ascii="TH SarabunIT๙" w:hAnsi="TH SarabunIT๙" w:cs="TH SarabunIT๙"/>
          <w:sz w:val="32"/>
          <w:szCs w:val="32"/>
          <w:cs/>
        </w:rPr>
        <w:t>ระเบียบกระทรวงมหาไทย ว่าด้วยการจัดทำแผนพัฒนาขององค์กรปกครองส่วนท้องถิ่น พ.ศ. ๒๕๔๘ ข้อ ๒๕ ให้องค์กรปกครองส่วนท้องถิ่นใช้แผนพัฒนา</w:t>
      </w:r>
      <w:r w:rsidR="00885EB9" w:rsidRPr="00885EB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885EB9">
        <w:rPr>
          <w:rFonts w:ascii="TH SarabunIT๙" w:hAnsi="TH SarabunIT๙" w:cs="TH SarabunIT๙"/>
          <w:sz w:val="32"/>
          <w:szCs w:val="32"/>
          <w:cs/>
        </w:rPr>
        <w:t>เป็นกรอบในการจัดทำงบประมาณรายจ่ายประจำปี และงบประมารรายจ่ายเพิ่มเติม  รวมทั้งวางแนวทางเพื่อให้มีการปฏิบัติให้บรรลุวัตถุประสงค์ตามโครงการที่กำหนดไว้ในแผนพัฒนา</w:t>
      </w:r>
      <w:r w:rsidR="00885EB9" w:rsidRPr="00885EB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8314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314F1" w:rsidRPr="008314F1" w:rsidRDefault="008314F1" w:rsidP="008314F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>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ทำให้ทราบและกำหนดทิศทางการพัฒนาได้อย่างเป็นรูปธรรม และเกิดความชัดเจนที่ทำให้ทราบถึงจุดแข็ง (</w:t>
      </w:r>
      <w:r w:rsidRPr="008314F1">
        <w:rPr>
          <w:rFonts w:ascii="TH SarabunIT๙" w:hAnsi="TH SarabunIT๙" w:cs="TH SarabunIT๙"/>
          <w:sz w:val="32"/>
          <w:szCs w:val="32"/>
        </w:rPr>
        <w:t>strengths</w:t>
      </w:r>
      <w:r w:rsidRPr="008314F1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Pr="008314F1">
        <w:rPr>
          <w:rFonts w:ascii="TH SarabunIT๙" w:hAnsi="TH SarabunIT๙" w:cs="TH SarabunIT๙"/>
          <w:sz w:val="32"/>
          <w:szCs w:val="32"/>
        </w:rPr>
        <w:t>weaknesses</w:t>
      </w:r>
      <w:r w:rsidRPr="008314F1">
        <w:rPr>
          <w:rFonts w:ascii="TH SarabunIT๙" w:hAnsi="TH SarabunIT๙" w:cs="TH SarabunIT๙"/>
          <w:sz w:val="32"/>
          <w:szCs w:val="32"/>
          <w:cs/>
        </w:rPr>
        <w:t>) โอกาส (</w:t>
      </w:r>
      <w:r w:rsidRPr="008314F1">
        <w:rPr>
          <w:rFonts w:ascii="TH SarabunIT๙" w:hAnsi="TH SarabunIT๙" w:cs="TH SarabunIT๙"/>
          <w:sz w:val="32"/>
          <w:szCs w:val="32"/>
        </w:rPr>
        <w:t>opportunities</w:t>
      </w:r>
      <w:r w:rsidRPr="008314F1">
        <w:rPr>
          <w:rFonts w:ascii="TH SarabunIT๙" w:hAnsi="TH SarabunIT๙" w:cs="TH SarabunIT๙"/>
          <w:sz w:val="32"/>
          <w:szCs w:val="32"/>
          <w:cs/>
        </w:rPr>
        <w:t>) ปัญหาหรืออุปสรรค (</w:t>
      </w:r>
      <w:r w:rsidRPr="008314F1">
        <w:rPr>
          <w:rFonts w:ascii="TH SarabunIT๙" w:hAnsi="TH SarabunIT๙" w:cs="TH SarabunIT๙"/>
          <w:sz w:val="32"/>
          <w:szCs w:val="32"/>
        </w:rPr>
        <w:t>threats</w:t>
      </w:r>
      <w:r w:rsidRPr="008314F1">
        <w:rPr>
          <w:rFonts w:ascii="TH SarabunIT๙" w:hAnsi="TH SarabunIT๙" w:cs="TH SarabunIT๙"/>
          <w:sz w:val="32"/>
          <w:szCs w:val="32"/>
          <w:cs/>
        </w:rPr>
        <w:t>) ของแผนพัฒนา  โครงการ  กิจกรรมต่างๆ ซึ่งอาจเกิดจากองค์กร  บุคลากร  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</w:t>
      </w:r>
    </w:p>
    <w:p w:rsidR="00564FDE" w:rsidRDefault="008314F1" w:rsidP="00564FD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>ประชาชนและนำไปสู่การวางแผนการพัฒนาในปีต่อๆ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 ขยายโครงการ งานต่างๆ ที่เป็นจุดแข็งและพึงรอโอกาสในการเสริมสร้างให้เกิดจุดแข็งนี้ และเมื่อพบจุดแข็ง ก็ต้องเร่งรีบดำเนินการและจะต้องตั้งรับให้มั่นรอโอกาสที่จะดำเนินการและตั้งมั่นอย่างสุขุมรอบคอบพยายามลดถอยสิ่งที่เป็นปัญหาและอุปสรรคลงไป  เมื่อพบจุดอ่อนต้องหยุดและลดถอยปัญหาลงให้ได้  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ปรับปรุงให้ดีขึ้น  ตั้งรับให้มั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314F1">
        <w:rPr>
          <w:rFonts w:ascii="TH SarabunIT๙" w:hAnsi="TH SarabunIT๙" w:cs="TH SarabunIT๙"/>
          <w:sz w:val="32"/>
          <w:szCs w:val="32"/>
          <w:cs/>
        </w:rPr>
        <w:t>นเพื่อรอ</w:t>
      </w:r>
      <w:r>
        <w:rPr>
          <w:rFonts w:ascii="TH SarabunIT๙" w:hAnsi="TH SarabunIT๙" w:cs="TH SarabunIT๙"/>
          <w:sz w:val="32"/>
          <w:szCs w:val="32"/>
          <w:cs/>
        </w:rPr>
        <w:t>โอกาสและสุดท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314F1">
        <w:rPr>
          <w:rFonts w:ascii="TH SarabunIT๙" w:hAnsi="TH SarabunIT๙" w:cs="TH SarabunIT๙"/>
          <w:sz w:val="32"/>
          <w:szCs w:val="32"/>
          <w:cs/>
        </w:rPr>
        <w:t>ายเมื่อมีโอกาสก็จะต้องใช้พันธมิตรให้เกิดประโยชน์เพื่อดำเนินการขยายแผนงาน  โครงการ งานต่างๆ พร้อมการปรับปรุงและเร่งรีบดำเนินการสิ่งเหล่านี้จะถูกค้นพบเพื่อให้เกิดการพัฒนาท้องถิ่น  โดยการติดกตามและประเมินผลซึ่งส่งผลให้เกิดกระบวนการพัฒนาท้องถิ่นอย</w:t>
      </w:r>
      <w:r>
        <w:rPr>
          <w:rFonts w:ascii="TH SarabunIT๙" w:hAnsi="TH SarabunIT๙" w:cs="TH SarabunIT๙"/>
          <w:sz w:val="32"/>
          <w:szCs w:val="32"/>
          <w:cs/>
        </w:rPr>
        <w:t>่างเข้มแข็งและมีความยั</w:t>
      </w:r>
      <w:r>
        <w:rPr>
          <w:rFonts w:ascii="TH SarabunIT๙" w:hAnsi="TH SarabunIT๙" w:cs="TH SarabunIT๙" w:hint="cs"/>
          <w:sz w:val="32"/>
          <w:szCs w:val="32"/>
          <w:cs/>
        </w:rPr>
        <w:t>่ง</w:t>
      </w:r>
      <w:r>
        <w:rPr>
          <w:rFonts w:ascii="TH SarabunIT๙" w:hAnsi="TH SarabunIT๙" w:cs="TH SarabunIT๙"/>
          <w:sz w:val="32"/>
          <w:szCs w:val="32"/>
          <w:cs/>
        </w:rPr>
        <w:t>ยืน  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8314F1">
        <w:rPr>
          <w:rFonts w:ascii="TH SarabunIT๙" w:hAnsi="TH SarabunIT๙" w:cs="TH SarabunIT๙"/>
          <w:sz w:val="32"/>
          <w:szCs w:val="32"/>
          <w:cs/>
        </w:rPr>
        <w:t xml:space="preserve">นไปตามเป้าประสงค์ที่ตั้งไว้ได้อย่างดียิ่ง    </w:t>
      </w:r>
    </w:p>
    <w:p w:rsidR="008314F1" w:rsidRPr="008314F1" w:rsidRDefault="006F7F01" w:rsidP="00564FDE">
      <w:pPr>
        <w:ind w:firstLine="72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275" style="position:absolute;left:0;text-align:left;margin-left:1.1pt;margin-top:.65pt;width:227.65pt;height:31.25pt;z-index:251666944;mso-width-relative:margin;mso-height-relative:margin" arcsize="10923f" fillcolor="#4f81bd" strokecolor="#f2f2f2" strokeweight="3pt">
            <v:shadow on="t" type="perspective" color="#243f60" opacity=".5" offset="1pt" offset2="-1pt"/>
            <v:textbox style="mso-next-textbox:#_x0000_s1275">
              <w:txbxContent>
                <w:p w:rsidR="00C5340D" w:rsidRPr="008314F1" w:rsidRDefault="00C5340D" w:rsidP="008314F1">
                  <w:pPr>
                    <w:rPr>
                      <w:rFonts w:cs="Cordia New"/>
                      <w:color w:val="FFFFFF"/>
                      <w:sz w:val="32"/>
                      <w:szCs w:val="32"/>
                    </w:rPr>
                  </w:pPr>
                  <w:r w:rsidRPr="008314F1">
                    <w:rPr>
                      <w:rFonts w:hint="cs"/>
                      <w:b/>
                      <w:bCs/>
                      <w:color w:val="FFFFFF"/>
                      <w:sz w:val="32"/>
                      <w:szCs w:val="32"/>
                      <w:cs/>
                    </w:rPr>
                    <w:t>๒.  วัตถุประสงค์ของ</w:t>
                  </w:r>
                  <w:r w:rsidRPr="008314F1">
                    <w:rPr>
                      <w:b/>
                      <w:bCs/>
                      <w:color w:val="FFFFFF"/>
                      <w:sz w:val="32"/>
                      <w:szCs w:val="32"/>
                      <w:cs/>
                    </w:rPr>
                    <w:t>การติดตามและประเมินผล</w:t>
                  </w:r>
                </w:p>
              </w:txbxContent>
            </v:textbox>
          </v:roundrect>
        </w:pict>
      </w:r>
    </w:p>
    <w:p w:rsidR="008314F1" w:rsidRPr="008314F1" w:rsidRDefault="008314F1" w:rsidP="008314F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14F1" w:rsidRPr="008314F1" w:rsidRDefault="008314F1" w:rsidP="008314F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>๒.๑  เพื่อปรับปรุงประสิทธิภาพการจัดการและการบริหาร</w:t>
      </w:r>
    </w:p>
    <w:p w:rsidR="008314F1" w:rsidRPr="008314F1" w:rsidRDefault="008314F1" w:rsidP="008314F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 xml:space="preserve">๒.๒  เพื่อการปรับปรุงแผนงาน  </w:t>
      </w:r>
    </w:p>
    <w:p w:rsidR="008314F1" w:rsidRPr="008314F1" w:rsidRDefault="008314F1" w:rsidP="008314F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>๒.๓  เพื่อประเมินความเหมาะสมของการเปลี่ยนแปลงที่เกิดขึ้นกับโครงการ</w:t>
      </w:r>
    </w:p>
    <w:p w:rsidR="008314F1" w:rsidRPr="008314F1" w:rsidRDefault="008314F1" w:rsidP="008314F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>๒.๔  เพื่อระบุแนวทางที่จะปรับปรุงมาตรการที่จะนำไปใช้ให้เหมาะสม</w:t>
      </w:r>
    </w:p>
    <w:p w:rsidR="008314F1" w:rsidRPr="008314F1" w:rsidRDefault="008314F1" w:rsidP="008314F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>๒.๕  เพื่อความกระจ่างชัดของแผนงาน</w:t>
      </w:r>
    </w:p>
    <w:p w:rsidR="008314F1" w:rsidRPr="008314F1" w:rsidRDefault="008314F1" w:rsidP="008314F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>๒.๖  เพื่อการพัฒนาแผนงาน</w:t>
      </w:r>
    </w:p>
    <w:p w:rsidR="008314F1" w:rsidRPr="008314F1" w:rsidRDefault="008314F1" w:rsidP="008314F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lastRenderedPageBreak/>
        <w:t>๒.</w:t>
      </w:r>
      <w:r w:rsidR="00564FDE">
        <w:rPr>
          <w:rFonts w:ascii="TH SarabunIT๙" w:hAnsi="TH SarabunIT๙" w:cs="TH SarabunIT๙"/>
          <w:sz w:val="32"/>
          <w:szCs w:val="32"/>
          <w:cs/>
        </w:rPr>
        <w:t>๗  เพื่อตอบสนองความต้องการของผ</w:t>
      </w:r>
      <w:r w:rsidR="00564FDE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8314F1">
        <w:rPr>
          <w:rFonts w:ascii="TH SarabunIT๙" w:hAnsi="TH SarabunIT๙" w:cs="TH SarabunIT๙"/>
          <w:sz w:val="32"/>
          <w:szCs w:val="32"/>
          <w:cs/>
        </w:rPr>
        <w:t>ให้การสนับสนุนทางการเงิน</w:t>
      </w:r>
    </w:p>
    <w:p w:rsidR="008314F1" w:rsidRPr="008314F1" w:rsidRDefault="008314F1" w:rsidP="008314F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>๒.๘  เพื่อทดสอบแนวความคิดริเริ่มในการแก้ไขปัญหาของท้องถิ่น</w:t>
      </w:r>
    </w:p>
    <w:p w:rsidR="008314F1" w:rsidRPr="008314F1" w:rsidRDefault="008314F1" w:rsidP="00564FD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14F1">
        <w:rPr>
          <w:rFonts w:ascii="TH SarabunIT๙" w:hAnsi="TH SarabunIT๙" w:cs="TH SarabunIT๙"/>
          <w:sz w:val="32"/>
          <w:szCs w:val="32"/>
          <w:cs/>
        </w:rPr>
        <w:t>๒.๙  เพื่อการตัดสินใจที่จะขยายโครงการหรือยุติโครงการ</w:t>
      </w:r>
    </w:p>
    <w:p w:rsidR="00564FDE" w:rsidRDefault="00564FDE" w:rsidP="001A72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96150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</w:p>
    <w:p w:rsidR="001A72A3" w:rsidRPr="006B1AF0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ขั้นตอนและวิธีการติดตามและประเมินผลแผนพัฒนา</w:t>
      </w:r>
      <w:r w:rsidR="00711BE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สี่</w:t>
      </w: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ปี  </w:t>
      </w: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</w:rPr>
        <w:t>(</w:t>
      </w: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พ</w:t>
      </w: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</w:rPr>
        <w:t>.</w:t>
      </w: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ศ</w:t>
      </w: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</w:rPr>
        <w:t>. 25</w:t>
      </w:r>
      <w:r>
        <w:rPr>
          <w:rFonts w:ascii="TH SarabunIT๙" w:hAnsi="TH SarabunIT๙" w:cs="TH SarabunIT๙"/>
          <w:b/>
          <w:bCs/>
          <w:sz w:val="34"/>
          <w:szCs w:val="34"/>
          <w:u w:val="single"/>
        </w:rPr>
        <w:t>6</w:t>
      </w:r>
      <w:r w:rsidR="00711BE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1</w:t>
      </w: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 </w:t>
      </w:r>
      <w:r w:rsidR="00564FDE">
        <w:rPr>
          <w:rFonts w:ascii="TH SarabunIT๙" w:hAnsi="TH SarabunIT๙" w:cs="TH SarabunIT๙"/>
          <w:b/>
          <w:bCs/>
          <w:sz w:val="34"/>
          <w:szCs w:val="34"/>
          <w:u w:val="single"/>
        </w:rPr>
        <w:t>–</w:t>
      </w: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 25</w:t>
      </w:r>
      <w:r>
        <w:rPr>
          <w:rFonts w:ascii="TH SarabunIT๙" w:hAnsi="TH SarabunIT๙" w:cs="TH SarabunIT๙"/>
          <w:b/>
          <w:bCs/>
          <w:sz w:val="34"/>
          <w:szCs w:val="34"/>
          <w:u w:val="single"/>
        </w:rPr>
        <w:t>6</w:t>
      </w:r>
      <w:r w:rsidR="00711BE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4</w:t>
      </w: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) </w:t>
      </w:r>
    </w:p>
    <w:p w:rsidR="001A72A3" w:rsidRPr="006B1AF0" w:rsidRDefault="001A72A3" w:rsidP="001A72A3">
      <w:pPr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ขององค์การบริหารส่วนตำบล</w:t>
      </w:r>
      <w:r w:rsidR="00DD3E4A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พระรักษ์</w:t>
      </w:r>
    </w:p>
    <w:p w:rsidR="001A72A3" w:rsidRPr="006B1AF0" w:rsidRDefault="001A72A3" w:rsidP="001A72A3">
      <w:pPr>
        <w:jc w:val="center"/>
        <w:rPr>
          <w:rFonts w:ascii="TH SarabunIT๙" w:hAnsi="TH SarabunIT๙" w:cs="TH SarabunIT๙"/>
          <w:sz w:val="34"/>
          <w:szCs w:val="34"/>
          <w:u w:val="single"/>
        </w:rPr>
      </w:pPr>
    </w:p>
    <w:p w:rsidR="001A72A3" w:rsidRPr="006B1AF0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แผนภาพที่ </w:t>
      </w: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1 </w:t>
      </w: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วงจรของการบริหารเชิงกลยุทธ์</w:t>
      </w:r>
    </w:p>
    <w:p w:rsidR="001A72A3" w:rsidRPr="006B1AF0" w:rsidRDefault="006F7F01" w:rsidP="001A72A3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w:pict>
          <v:group id="_x0000_s1226" style="position:absolute;margin-left:15.6pt;margin-top:10.55pt;width:437.3pt;height:264.15pt;z-index:-251653632" coordorigin="1938,3959" coordsize="8645,5312"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227" type="#_x0000_t55" style="position:absolute;left:5441;top:4931;width:1460;height:1155;flip:x"/>
            <v:rect id="_x0000_s1228" style="position:absolute;left:7090;top:3959;width:2160;height:735">
              <v:shadow on="t" opacity=".5" offset="6pt,-6pt"/>
            </v:rect>
            <v:shape id="_x0000_s1229" type="#_x0000_t55" style="position:absolute;left:6528;top:4931;width:1525;height:1155;flip:x"/>
            <v:shape id="_x0000_s1230" type="#_x0000_t55" style="position:absolute;left:7647;top:4931;width:1692;height:1155;flip:x"/>
            <v:shape id="_x0000_s1231" type="#_x0000_t55" style="position:absolute;left:8905;top:4931;width:1366;height:1155;flip:x"/>
            <v:rect id="_x0000_s1232" style="position:absolute;left:1978;top:5146;width:2610;height:750">
              <v:shadow on="t" opacity=".5" offset="6pt,-6pt"/>
            </v:rect>
            <v:rect id="_x0000_s1233" style="position:absolute;left:1938;top:6746;width:2700;height:840">
              <v:shadow on="t" opacity=".5" offset="6pt,-6pt"/>
            </v:rect>
            <v:rect id="_x0000_s1234" style="position:absolute;left:1958;top:8402;width:2610;height:840">
              <v:shadow on="t" opacity=".5" offset="6pt,-6pt"/>
            </v:rect>
            <v:rect id="_x0000_s1235" style="position:absolute;left:6775;top:6796;width:2475;height:840">
              <v:shadow on="t" opacity=".5" offset="6pt,-6pt"/>
            </v:rect>
            <v:rect id="_x0000_s1236" style="position:absolute;left:6775;top:8431;width:2565;height:840">
              <v:shadow on="t" opacity=".5" offset="6pt,-6pt"/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237" type="#_x0000_t66" style="position:absolute;left:4717;top:5256;width:615;height:555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238" type="#_x0000_t67" style="position:absolute;left:7768;top:7723;width:495;height:650">
              <v:textbox style="layout-flow:vertical-ideographic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39" type="#_x0000_t32" style="position:absolute;left:4568;top:8859;width:2207;height:0" o:connectortype="straight"/>
            <v:shape id="_x0000_s1240" type="#_x0000_t32" style="position:absolute;left:9340;top:8831;width:1243;height:0" o:connectortype="straight"/>
            <v:shape id="_x0000_s1241" type="#_x0000_t32" style="position:absolute;left:6295;top:4280;width:795;height:0" o:connectortype="straight"/>
            <v:shape id="_x0000_s1242" type="#_x0000_t32" style="position:absolute;left:6295;top:4280;width:0;height:651" o:connectortype="straight"/>
            <v:shape id="_x0000_s1243" type="#_x0000_t32" style="position:absolute;left:9250;top:4280;width:1333;height:0" o:connectortype="straight"/>
            <v:shape id="_x0000_s1244" type="#_x0000_t32" style="position:absolute;left:10583;top:4282;width:0;height:4550" o:connectortype="straight"/>
            <v:shape id="_x0000_s1245" type="#_x0000_t67" style="position:absolute;left:3005;top:7636;width:495;height:650">
              <v:textbox style="layout-flow:vertical-ideographic"/>
            </v:shape>
            <v:shape id="_x0000_s1246" type="#_x0000_t67" style="position:absolute;left:3005;top:5965;width:495;height:650">
              <v:textbox style="layout-flow:vertical-ideographic"/>
            </v:shape>
            <v:shape id="_x0000_s1247" type="#_x0000_t67" style="position:absolute;left:7768;top:6146;width:495;height:650">
              <v:textbox style="layout-flow:vertical-ideographic"/>
            </v:shape>
          </v:group>
        </w:pict>
      </w:r>
      <w:r w:rsidR="001A72A3" w:rsidRPr="006B1AF0">
        <w:rPr>
          <w:rFonts w:ascii="TH SarabunIT๙" w:hAnsi="TH SarabunIT๙" w:cs="TH SarabunIT๙"/>
          <w:sz w:val="34"/>
          <w:szCs w:val="34"/>
        </w:rPr>
        <w:tab/>
        <w:t xml:space="preserve">             </w:t>
      </w: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                                   วิเคราะห์สถานการณ์  </w:t>
      </w:r>
    </w:p>
    <w:p w:rsidR="001A72A3" w:rsidRPr="006B1AF0" w:rsidRDefault="001A72A3" w:rsidP="001A72A3">
      <w:pPr>
        <w:rPr>
          <w:rFonts w:ascii="TH SarabunIT๙" w:hAnsi="TH SarabunIT๙" w:cs="TH SarabunIT๙"/>
          <w:sz w:val="34"/>
          <w:szCs w:val="34"/>
        </w:rPr>
      </w:pP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การวางแผน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วิสัยทัศน์      พันธกิจ   เป้าประสงค์     กลยุทธ์          </w:t>
      </w: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การนำแผนไปสู่การปฏิบัติ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        แผนปฏิบัติการ</w:t>
      </w: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</w:rPr>
        <w:t xml:space="preserve">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ควบคุมและประเมินผล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      ติดตามและประเมินผล</w:t>
      </w:r>
    </w:p>
    <w:p w:rsidR="001A72A3" w:rsidRPr="006B1AF0" w:rsidRDefault="001A72A3" w:rsidP="001A72A3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1A72A3" w:rsidRDefault="001A72A3" w:rsidP="001A72A3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6B1AF0">
        <w:rPr>
          <w:rFonts w:ascii="TH SarabunIT๙" w:hAnsi="TH SarabunIT๙" w:cs="TH SarabunIT๙"/>
          <w:sz w:val="34"/>
          <w:szCs w:val="34"/>
        </w:rPr>
        <w:tab/>
      </w:r>
      <w:r w:rsidRPr="006B1AF0">
        <w:rPr>
          <w:rFonts w:ascii="TH SarabunIT๙" w:hAnsi="TH SarabunIT๙" w:cs="TH SarabunIT๙"/>
          <w:sz w:val="34"/>
          <w:szCs w:val="34"/>
        </w:rPr>
        <w:tab/>
      </w:r>
    </w:p>
    <w:p w:rsidR="001A72A3" w:rsidRPr="006B1AF0" w:rsidRDefault="001A72A3" w:rsidP="001A72A3">
      <w:pPr>
        <w:ind w:firstLine="1134"/>
        <w:jc w:val="thaiDistribute"/>
        <w:rPr>
          <w:rFonts w:ascii="TH SarabunIT๙" w:hAnsi="TH SarabunIT๙" w:cs="TH SarabunIT๙"/>
          <w:sz w:val="34"/>
          <w:szCs w:val="34"/>
        </w:rPr>
      </w:pPr>
      <w:r w:rsidRPr="006B1AF0">
        <w:rPr>
          <w:rFonts w:ascii="TH SarabunIT๙" w:hAnsi="TH SarabunIT๙" w:cs="TH SarabunIT๙"/>
          <w:sz w:val="34"/>
          <w:szCs w:val="34"/>
          <w:cs/>
        </w:rPr>
        <w:t>จากวงจรข้างต้นจะเห็นได้ว่า  การติดตามและประเมินผลเป็นปัจจัยที่สำคัญในการบริหารเชิงกลยุทธ์กล่าวคือ  หลังจากที่ได้นำแผนการพัฒนาไปสู่การปฏิบัติจำเป็นที่จะต้องมีการติดตามและประเมินผลเพื่อให้ทราบถึงประสิทธิภาพและประสิทธิผล  ตลอดจนเป็นการวิเคราะห์ถึงความเปลี่ยนแปลงที่เกิดจากปฏิบัติงานสำหรับนำไปทบทวนและปรับปรุงกระบวนการทำงานให้สอดคล้องกับสถานการณ์ที่เปลี่ยนแปลงไป</w:t>
      </w:r>
    </w:p>
    <w:p w:rsidR="001A72A3" w:rsidRPr="006B1AF0" w:rsidRDefault="001A72A3" w:rsidP="001A72A3">
      <w:pPr>
        <w:tabs>
          <w:tab w:val="left" w:pos="1134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6B1AF0">
        <w:rPr>
          <w:rFonts w:ascii="TH SarabunIT๙" w:hAnsi="TH SarabunIT๙" w:cs="TH SarabunIT๙"/>
          <w:sz w:val="34"/>
          <w:szCs w:val="34"/>
          <w:cs/>
        </w:rPr>
        <w:t>สำหรับการติดตามแผนและประเมินผลแผนพัฒนา</w:t>
      </w:r>
      <w:r w:rsidR="00711BE1">
        <w:rPr>
          <w:rFonts w:ascii="TH SarabunIT๙" w:hAnsi="TH SarabunIT๙" w:cs="TH SarabunIT๙" w:hint="cs"/>
          <w:sz w:val="34"/>
          <w:szCs w:val="34"/>
          <w:cs/>
        </w:rPr>
        <w:t>สี่</w:t>
      </w:r>
      <w:r w:rsidRPr="006B1AF0">
        <w:rPr>
          <w:rFonts w:ascii="TH SarabunIT๙" w:hAnsi="TH SarabunIT๙" w:cs="TH SarabunIT๙"/>
          <w:sz w:val="34"/>
          <w:szCs w:val="34"/>
          <w:cs/>
        </w:rPr>
        <w:t xml:space="preserve">ปี  </w:t>
      </w:r>
      <w:r w:rsidRPr="006B1AF0">
        <w:rPr>
          <w:rFonts w:ascii="TH SarabunIT๙" w:hAnsi="TH SarabunIT๙" w:cs="TH SarabunIT๙"/>
          <w:sz w:val="34"/>
          <w:szCs w:val="34"/>
        </w:rPr>
        <w:t>(</w:t>
      </w:r>
      <w:r w:rsidRPr="006B1AF0">
        <w:rPr>
          <w:rFonts w:ascii="TH SarabunIT๙" w:hAnsi="TH SarabunIT๙" w:cs="TH SarabunIT๙"/>
          <w:sz w:val="34"/>
          <w:szCs w:val="34"/>
          <w:cs/>
        </w:rPr>
        <w:t>พ</w:t>
      </w:r>
      <w:r w:rsidRPr="006B1AF0">
        <w:rPr>
          <w:rFonts w:ascii="TH SarabunIT๙" w:hAnsi="TH SarabunIT๙" w:cs="TH SarabunIT๙"/>
          <w:sz w:val="34"/>
          <w:szCs w:val="34"/>
        </w:rPr>
        <w:t>.</w:t>
      </w:r>
      <w:r w:rsidRPr="006B1AF0">
        <w:rPr>
          <w:rFonts w:ascii="TH SarabunIT๙" w:hAnsi="TH SarabunIT๙" w:cs="TH SarabunIT๙"/>
          <w:sz w:val="34"/>
          <w:szCs w:val="34"/>
          <w:cs/>
        </w:rPr>
        <w:t>ศ</w:t>
      </w:r>
      <w:r w:rsidRPr="006B1AF0">
        <w:rPr>
          <w:rFonts w:ascii="TH SarabunIT๙" w:hAnsi="TH SarabunIT๙" w:cs="TH SarabunIT๙"/>
          <w:sz w:val="34"/>
          <w:szCs w:val="34"/>
        </w:rPr>
        <w:t>.25</w:t>
      </w:r>
      <w:r>
        <w:rPr>
          <w:rFonts w:ascii="TH SarabunIT๙" w:hAnsi="TH SarabunIT๙" w:cs="TH SarabunIT๙"/>
          <w:sz w:val="34"/>
          <w:szCs w:val="34"/>
        </w:rPr>
        <w:t>6</w:t>
      </w:r>
      <w:r w:rsidR="00711BE1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6B1AF0">
        <w:rPr>
          <w:rFonts w:ascii="TH SarabunIT๙" w:hAnsi="TH SarabunIT๙" w:cs="TH SarabunIT๙"/>
          <w:sz w:val="34"/>
          <w:szCs w:val="34"/>
        </w:rPr>
        <w:t xml:space="preserve"> </w:t>
      </w:r>
      <w:r w:rsidR="00564FDE">
        <w:rPr>
          <w:rFonts w:ascii="TH SarabunIT๙" w:hAnsi="TH SarabunIT๙" w:cs="TH SarabunIT๙"/>
          <w:sz w:val="34"/>
          <w:szCs w:val="34"/>
        </w:rPr>
        <w:t>–</w:t>
      </w:r>
      <w:r w:rsidRPr="006B1AF0">
        <w:rPr>
          <w:rFonts w:ascii="TH SarabunIT๙" w:hAnsi="TH SarabunIT๙" w:cs="TH SarabunIT๙"/>
          <w:sz w:val="34"/>
          <w:szCs w:val="34"/>
        </w:rPr>
        <w:t xml:space="preserve"> 25</w:t>
      </w:r>
      <w:r>
        <w:rPr>
          <w:rFonts w:ascii="TH SarabunIT๙" w:hAnsi="TH SarabunIT๙" w:cs="TH SarabunIT๙"/>
          <w:sz w:val="34"/>
          <w:szCs w:val="34"/>
        </w:rPr>
        <w:t>6</w:t>
      </w:r>
      <w:r w:rsidR="00711BE1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6B1AF0">
        <w:rPr>
          <w:rFonts w:ascii="TH SarabunIT๙" w:hAnsi="TH SarabunIT๙" w:cs="TH SarabunIT๙"/>
          <w:sz w:val="34"/>
          <w:szCs w:val="34"/>
        </w:rPr>
        <w:t xml:space="preserve">) </w:t>
      </w:r>
      <w:r w:rsidRPr="006B1AF0">
        <w:rPr>
          <w:rFonts w:ascii="TH SarabunIT๙" w:hAnsi="TH SarabunIT๙" w:cs="TH SarabunIT๙"/>
          <w:sz w:val="34"/>
          <w:szCs w:val="34"/>
          <w:cs/>
        </w:rPr>
        <w:t xml:space="preserve"> ของ</w:t>
      </w:r>
    </w:p>
    <w:p w:rsidR="001A72A3" w:rsidRPr="006B1AF0" w:rsidRDefault="001A72A3" w:rsidP="001A72A3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6B1AF0">
        <w:rPr>
          <w:rFonts w:ascii="TH SarabunIT๙" w:hAnsi="TH SarabunIT๙" w:cs="TH SarabunIT๙"/>
          <w:sz w:val="34"/>
          <w:szCs w:val="34"/>
          <w:cs/>
        </w:rPr>
        <w:t>องค์การบริหารส่วนตำบล</w:t>
      </w:r>
      <w:r w:rsidR="00DD3E4A">
        <w:rPr>
          <w:rFonts w:ascii="TH SarabunIT๙" w:hAnsi="TH SarabunIT๙" w:cs="TH SarabunIT๙" w:hint="cs"/>
          <w:sz w:val="34"/>
          <w:szCs w:val="34"/>
          <w:cs/>
        </w:rPr>
        <w:t>พระรักษ์</w:t>
      </w:r>
      <w:r w:rsidRPr="006B1AF0">
        <w:rPr>
          <w:rFonts w:ascii="TH SarabunIT๙" w:hAnsi="TH SarabunIT๙" w:cs="TH SarabunIT๙"/>
          <w:sz w:val="34"/>
          <w:szCs w:val="34"/>
          <w:cs/>
        </w:rPr>
        <w:t xml:space="preserve">  เป็นการติดตามและประเมินผลหลังจากที่ได้นำแผนพัฒนาไปสู่การปฏิบัติเป็นเวลา </w:t>
      </w:r>
      <w:r w:rsidR="00D827BA">
        <w:rPr>
          <w:rFonts w:ascii="TH SarabunIT๙" w:hAnsi="TH SarabunIT๙" w:cs="TH SarabunIT๙" w:hint="cs"/>
          <w:sz w:val="34"/>
          <w:szCs w:val="34"/>
          <w:cs/>
        </w:rPr>
        <w:t>1 ปี</w:t>
      </w:r>
      <w:r w:rsidR="00CF1FA4">
        <w:rPr>
          <w:rFonts w:ascii="TH SarabunIT๙" w:hAnsi="TH SarabunIT๙" w:cs="TH SarabunIT๙" w:hint="cs"/>
          <w:sz w:val="34"/>
          <w:szCs w:val="34"/>
          <w:cs/>
        </w:rPr>
        <w:t>งบประมาณ</w:t>
      </w:r>
      <w:r w:rsidRPr="006B1AF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89623E">
        <w:rPr>
          <w:rFonts w:ascii="TH SarabunIT๙" w:hAnsi="TH SarabunIT๙" w:cs="TH SarabunIT๙"/>
          <w:spacing w:val="-2"/>
          <w:sz w:val="34"/>
          <w:szCs w:val="34"/>
        </w:rPr>
        <w:t>(</w:t>
      </w:r>
      <w:r w:rsidRPr="0089623E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ตามปีงบประมาณ คือ ตั้งแต่วันที่ </w:t>
      </w:r>
      <w:r w:rsidRPr="0089623E">
        <w:rPr>
          <w:rFonts w:ascii="TH SarabunIT๙" w:hAnsi="TH SarabunIT๙" w:cs="TH SarabunIT๙"/>
          <w:spacing w:val="-2"/>
          <w:sz w:val="34"/>
          <w:szCs w:val="34"/>
        </w:rPr>
        <w:t xml:space="preserve">1 </w:t>
      </w:r>
      <w:r w:rsidR="00D827BA">
        <w:rPr>
          <w:rFonts w:ascii="TH SarabunIT๙" w:hAnsi="TH SarabunIT๙" w:cs="TH SarabunIT๙" w:hint="cs"/>
          <w:spacing w:val="-2"/>
          <w:sz w:val="34"/>
          <w:szCs w:val="34"/>
          <w:cs/>
        </w:rPr>
        <w:t>ตุลาคม</w:t>
      </w:r>
      <w:r w:rsidR="0089623E" w:rsidRPr="0089623E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พ.ศ. ๒๕61  ถึง</w:t>
      </w:r>
      <w:r w:rsidR="00D827BA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30 </w:t>
      </w:r>
      <w:r w:rsidR="00711BE1" w:rsidRPr="0089623E">
        <w:rPr>
          <w:rFonts w:ascii="TH SarabunIT๙" w:hAnsi="TH SarabunIT๙" w:cs="TH SarabunIT๙"/>
          <w:spacing w:val="-2"/>
          <w:sz w:val="34"/>
          <w:szCs w:val="34"/>
          <w:cs/>
        </w:rPr>
        <w:t>กันยายน ๒๕๖</w:t>
      </w:r>
      <w:r w:rsidR="00D827BA">
        <w:rPr>
          <w:rFonts w:ascii="TH SarabunIT๙" w:hAnsi="TH SarabunIT๙" w:cs="TH SarabunIT๙" w:hint="cs"/>
          <w:spacing w:val="-2"/>
          <w:sz w:val="34"/>
          <w:szCs w:val="34"/>
          <w:cs/>
        </w:rPr>
        <w:t>2</w:t>
      </w:r>
      <w:r w:rsidRPr="0089623E">
        <w:rPr>
          <w:rFonts w:ascii="TH SarabunIT๙" w:hAnsi="TH SarabunIT๙" w:cs="TH SarabunIT๙"/>
          <w:spacing w:val="-2"/>
          <w:sz w:val="34"/>
          <w:szCs w:val="34"/>
        </w:rPr>
        <w:t>)</w:t>
      </w:r>
      <w:r w:rsidRPr="006B1AF0">
        <w:rPr>
          <w:rFonts w:ascii="TH SarabunIT๙" w:hAnsi="TH SarabunIT๙" w:cs="TH SarabunIT๙"/>
          <w:sz w:val="34"/>
          <w:szCs w:val="34"/>
        </w:rPr>
        <w:t xml:space="preserve"> </w:t>
      </w:r>
      <w:r w:rsidRPr="006B1AF0">
        <w:rPr>
          <w:rFonts w:ascii="TH SarabunIT๙" w:hAnsi="TH SarabunIT๙" w:cs="TH SarabunIT๙"/>
          <w:sz w:val="34"/>
          <w:szCs w:val="34"/>
          <w:cs/>
        </w:rPr>
        <w:t>โดยมีขั้นตอนและวิธีการดังนี้</w:t>
      </w:r>
    </w:p>
    <w:p w:rsidR="001A72A3" w:rsidRPr="006B1AF0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Default="001A72A3" w:rsidP="00920D62">
      <w:pPr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920D62" w:rsidRPr="00564FDE" w:rsidRDefault="00564FDE" w:rsidP="00564FDE">
      <w:pPr>
        <w:jc w:val="center"/>
        <w:rPr>
          <w:rFonts w:ascii="TH SarabunIT๙" w:hAnsi="TH SarabunIT๙" w:cs="TH SarabunIT๙"/>
          <w:sz w:val="34"/>
          <w:szCs w:val="34"/>
        </w:rPr>
      </w:pPr>
      <w:r w:rsidRPr="00564FDE">
        <w:rPr>
          <w:rFonts w:ascii="TH SarabunIT๙" w:hAnsi="TH SarabunIT๙" w:cs="TH SarabunIT๙"/>
          <w:sz w:val="34"/>
          <w:szCs w:val="34"/>
        </w:rPr>
        <w:t xml:space="preserve">- </w:t>
      </w:r>
      <w:r w:rsidR="0096150C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564FDE">
        <w:rPr>
          <w:rFonts w:ascii="TH SarabunIT๙" w:hAnsi="TH SarabunIT๙" w:cs="TH SarabunIT๙"/>
          <w:sz w:val="34"/>
          <w:szCs w:val="34"/>
        </w:rPr>
        <w:t xml:space="preserve"> -</w:t>
      </w:r>
    </w:p>
    <w:p w:rsidR="001A72A3" w:rsidRPr="006B1AF0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แผนภาพที่ </w:t>
      </w: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2 </w:t>
      </w:r>
      <w:r w:rsidRPr="006B1AF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ขั้นตอนการติดตามและประเมินผล</w:t>
      </w:r>
    </w:p>
    <w:p w:rsidR="001A72A3" w:rsidRPr="006B1AF0" w:rsidRDefault="001A72A3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1A72A3" w:rsidRPr="006B1AF0" w:rsidRDefault="006F7F01" w:rsidP="001A72A3">
      <w:pPr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6F7F01">
        <w:rPr>
          <w:rFonts w:ascii="TH SarabunIT๙" w:hAnsi="TH SarabunIT๙" w:cs="TH SarabunIT๙"/>
          <w:noProof/>
          <w:sz w:val="34"/>
          <w:szCs w:val="34"/>
        </w:rPr>
        <w:pict>
          <v:rect id="_x0000_s1210" style="position:absolute;margin-left:4.45pt;margin-top:8.95pt;width:126.8pt;height:36.55pt;z-index:-251670016">
            <v:shadow on="t" opacity=".5" offset="6pt,-6pt"/>
          </v:rect>
        </w:pict>
      </w:r>
      <w:r w:rsidRPr="006F7F01">
        <w:rPr>
          <w:rFonts w:ascii="TH SarabunIT๙" w:hAnsi="TH SarabunIT๙" w:cs="TH SarabunIT๙"/>
          <w:noProof/>
          <w:sz w:val="34"/>
          <w:szCs w:val="34"/>
        </w:rPr>
        <w:pict>
          <v:rect id="_x0000_s1209" style="position:absolute;margin-left:282.4pt;margin-top:8.15pt;width:185.45pt;height:59.5pt;z-index:-251671040">
            <v:shadow on="t" opacity=".5" offset="6pt,-6pt"/>
          </v:rect>
        </w:pict>
      </w:r>
    </w:p>
    <w:p w:rsidR="001A72A3" w:rsidRPr="006B1AF0" w:rsidRDefault="006F7F01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shape id="_x0000_s1220" type="#_x0000_t32" style="position:absolute;margin-left:137.95pt;margin-top:8.95pt;width:39.95pt;height:.05pt;flip:x;z-index:25165670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shape id="_x0000_s1217" type="#_x0000_t32" style="position:absolute;margin-left:177.9pt;margin-top:8.85pt;width:0;height:61.6pt;z-index:251653632" o:connectortype="straight"/>
        </w:pic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การวางแผนพัฒนา</w: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       ส่วนราชการดำเนินการประเมิน</w:t>
      </w: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6B1AF0"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                       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ตามแบบประเมิน</w:t>
      </w:r>
    </w:p>
    <w:p w:rsidR="001A72A3" w:rsidRPr="006B1AF0" w:rsidRDefault="006F7F01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shape id="_x0000_s1216" type="#_x0000_t67" style="position:absolute;margin-left:369.25pt;margin-top:10.35pt;width:18pt;height:21.7pt;z-index:251652608">
            <v:textbox style="layout-flow:vertical-ideographic"/>
          </v:shape>
        </w:pict>
      </w:r>
    </w:p>
    <w:p w:rsidR="001A72A3" w:rsidRPr="006B1AF0" w:rsidRDefault="006F7F01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rect id="_x0000_s1211" style="position:absolute;margin-left:125.85pt;margin-top:12.85pt;width:107.65pt;height:58.45pt;z-index:-251668992"/>
        </w:pict>
      </w: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rect id="_x0000_s1212" style="position:absolute;margin-left:282.4pt;margin-top:18.2pt;width:185.45pt;height:69.15pt;z-index:-251667968">
            <v:shadow on="t" opacity=".5" offset="6pt,-6pt"/>
          </v:rect>
        </w:pict>
      </w: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ทบทวนปรับปรุง</w:t>
      </w:r>
      <w:r w:rsidRPr="006B1AF0">
        <w:rPr>
          <w:rFonts w:ascii="TH SarabunIT๙" w:hAnsi="TH SarabunIT๙" w:cs="TH SarabunIT๙"/>
          <w:b/>
          <w:bCs/>
          <w:sz w:val="34"/>
          <w:szCs w:val="34"/>
        </w:rPr>
        <w:t xml:space="preserve">           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รวบรวมข้อมูล</w:t>
      </w:r>
      <w:r w:rsidRPr="006B1AF0">
        <w:rPr>
          <w:rFonts w:ascii="TH SarabunIT๙" w:hAnsi="TH SarabunIT๙" w:cs="TH SarabunIT๙"/>
          <w:b/>
          <w:bCs/>
          <w:sz w:val="34"/>
          <w:szCs w:val="34"/>
        </w:rPr>
        <w:t>/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ตรวจสอบความถูก</w:t>
      </w: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    แก้ไข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   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ประมวลผลข้อมูลและจัดทำสรุป</w:t>
      </w:r>
    </w:p>
    <w:p w:rsidR="001A72A3" w:rsidRPr="006B1AF0" w:rsidRDefault="006F7F01" w:rsidP="001A72A3">
      <w:pPr>
        <w:ind w:left="432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shape id="_x0000_s1218" type="#_x0000_t32" style="position:absolute;left:0;text-align:left;margin-left:177.9pt;margin-top:13.65pt;width:0;height:190.05pt;z-index:251654656" o:connectortype="straight"/>
        </w:pic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</w:t>
      </w:r>
      <w:r w:rsidR="001A72A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รายงานผลการติดตามฯ</w:t>
      </w:r>
    </w:p>
    <w:p w:rsidR="001A72A3" w:rsidRPr="006B1AF0" w:rsidRDefault="006F7F01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shape id="_x0000_s1222" type="#_x0000_t67" style="position:absolute;margin-left:369.25pt;margin-top:10.5pt;width:18pt;height:21.7pt;z-index:251658752">
            <v:textbox style="layout-flow:vertical-ideographic"/>
          </v:shape>
        </w:pict>
      </w:r>
    </w:p>
    <w:p w:rsidR="001A72A3" w:rsidRPr="006B1AF0" w:rsidRDefault="006F7F01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rect id="_x0000_s1213" style="position:absolute;margin-left:282.4pt;margin-top:18.1pt;width:185.45pt;height:70.55pt;z-index:-251666944">
            <v:shadow on="t" opacity=".5" offset="6pt,-6pt"/>
          </v:rect>
        </w:pict>
      </w:r>
    </w:p>
    <w:p w:rsidR="001A72A3" w:rsidRPr="006B1AF0" w:rsidRDefault="006F7F01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rect id="_x0000_s1215" style="position:absolute;margin-left:3.75pt;margin-top:7.9pt;width:127.5pt;height:47.25pt;z-index:-251664896">
            <v:shadow on="t" opacity=".5" offset="6pt,-6pt"/>
          </v:rect>
        </w:pic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    </w: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</w:t>
      </w:r>
      <w:r w:rsidR="001A72A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เสนอคณะกรรมการติดตามและ</w:t>
      </w:r>
    </w:p>
    <w:p w:rsidR="001A72A3" w:rsidRPr="006B1AF0" w:rsidRDefault="006F7F01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shape id="_x0000_s1221" type="#_x0000_t32" style="position:absolute;margin-left:137.95pt;margin-top:9.65pt;width:39.95pt;height:.05pt;flip:x;z-index:251657728" o:connectortype="straight">
            <v:stroke endarrow="block"/>
          </v:shape>
        </w:pic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</w:rPr>
        <w:t xml:space="preserve">   </w: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การนำแผนไปสู่การปฏิบัติ</w: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           </w:t>
      </w:r>
      <w:r w:rsidR="001A72A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ประเมินผลแผนพัฒนาท้องถิ่นฯ </w:t>
      </w:r>
    </w:p>
    <w:p w:rsidR="001A72A3" w:rsidRPr="006B1AF0" w:rsidRDefault="001A72A3" w:rsidP="001A72A3">
      <w:pPr>
        <w:ind w:left="4320"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พิจารณาให้ความเห็นชอบ</w:t>
      </w:r>
    </w:p>
    <w:p w:rsidR="001A72A3" w:rsidRPr="006B1AF0" w:rsidRDefault="006F7F01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shape id="_x0000_s1223" type="#_x0000_t67" style="position:absolute;margin-left:369.25pt;margin-top:11.8pt;width:18pt;height:21.7pt;z-index:251659776">
            <v:textbox style="layout-flow:vertical-ideographic"/>
          </v:shape>
        </w:pict>
      </w: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A72A3" w:rsidRPr="006B1AF0" w:rsidRDefault="006F7F01" w:rsidP="001A72A3">
      <w:pPr>
        <w:ind w:left="432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rect id="_x0000_s1214" style="position:absolute;left:0;text-align:left;margin-left:264.75pt;margin-top:.1pt;width:203.1pt;height:64.25pt;z-index:-251665920">
            <v:shadow on="t" opacity=".5" offset="6pt,-6pt"/>
          </v:rect>
        </w:pic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</w:rPr>
        <w:t xml:space="preserve">       </w: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</w:t>
      </w:r>
      <w:r w:rsidR="001A72A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</w: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รายงานผลพร้อมข้อเสนอแนะของ</w:t>
      </w:r>
    </w:p>
    <w:p w:rsidR="001A72A3" w:rsidRPr="006B1AF0" w:rsidRDefault="001A72A3" w:rsidP="001A72A3">
      <w:pPr>
        <w:ind w:left="4320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คณะกรรมการฯ เสนอผู้บริหาร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ท้องถิ่น</w:t>
      </w:r>
    </w:p>
    <w:p w:rsidR="001A72A3" w:rsidRPr="006B1AF0" w:rsidRDefault="006F7F01" w:rsidP="001A72A3">
      <w:pPr>
        <w:ind w:left="3600" w:firstLine="720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shape id="_x0000_s1219" type="#_x0000_t32" style="position:absolute;left:0;text-align:left;margin-left:177.9pt;margin-top:11.6pt;width:86.85pt;height:0;z-index:251655680" o:connectortype="straight"/>
        </w:pic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</w:rPr>
        <w:t xml:space="preserve">     </w: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สภา อบต</w: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="001A72A3"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คณะกรรมการพัฒนา</w:t>
      </w:r>
      <w:r w:rsidR="001A72A3">
        <w:rPr>
          <w:rFonts w:ascii="TH SarabunIT๙" w:hAnsi="TH SarabunIT๙" w:cs="TH SarabunIT๙" w:hint="cs"/>
          <w:b/>
          <w:bCs/>
          <w:sz w:val="34"/>
          <w:szCs w:val="34"/>
          <w:cs/>
        </w:rPr>
        <w:t>ท้องถิ่น</w:t>
      </w:r>
    </w:p>
    <w:p w:rsidR="001A72A3" w:rsidRPr="006B1AF0" w:rsidRDefault="006F7F01" w:rsidP="001A72A3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shape id="_x0000_s1224" type="#_x0000_t67" style="position:absolute;margin-left:369.25pt;margin-top:6.7pt;width:18pt;height:21.7pt;z-index:251660800">
            <v:textbox style="layout-flow:vertical-ideographic"/>
          </v:shape>
        </w:pict>
      </w:r>
    </w:p>
    <w:p w:rsidR="001A72A3" w:rsidRPr="006B1AF0" w:rsidRDefault="006F7F01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rect id="_x0000_s1225" style="position:absolute;margin-left:131.25pt;margin-top:15.2pt;width:336.6pt;height:94.25pt;z-index:-251654656">
            <v:shadow on="t" opacity=".5" offset="6pt,-6pt"/>
          </v:rect>
        </w:pict>
      </w:r>
    </w:p>
    <w:p w:rsidR="001A72A3" w:rsidRPr="006B1AF0" w:rsidRDefault="001A72A3" w:rsidP="001A72A3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    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6B1AF0">
        <w:rPr>
          <w:rFonts w:ascii="TH SarabunIT๙" w:hAnsi="TH SarabunIT๙" w:cs="TH SarabunIT๙"/>
          <w:b/>
          <w:bCs/>
          <w:sz w:val="34"/>
          <w:szCs w:val="34"/>
        </w:rPr>
        <w:t xml:space="preserve">-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ประกาศให้ประชาชนทราบ โดยปิดประกาศไม่น้อยกว่า </w:t>
      </w:r>
      <w:r w:rsidRPr="006B1AF0">
        <w:rPr>
          <w:rFonts w:ascii="TH SarabunIT๙" w:hAnsi="TH SarabunIT๙" w:cs="TH SarabunIT๙"/>
          <w:b/>
          <w:bCs/>
          <w:sz w:val="34"/>
          <w:szCs w:val="34"/>
        </w:rPr>
        <w:t xml:space="preserve">30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วัน</w:t>
      </w:r>
    </w:p>
    <w:p w:rsidR="001A72A3" w:rsidRPr="006B1AF0" w:rsidRDefault="001A72A3" w:rsidP="001A72A3">
      <w:pPr>
        <w:ind w:left="1440"/>
        <w:rPr>
          <w:rFonts w:ascii="TH SarabunIT๙" w:hAnsi="TH SarabunIT๙" w:cs="TH SarabunIT๙"/>
          <w:b/>
          <w:bCs/>
          <w:sz w:val="34"/>
          <w:szCs w:val="34"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6B1AF0">
        <w:rPr>
          <w:rFonts w:ascii="TH SarabunIT๙" w:hAnsi="TH SarabunIT๙" w:cs="TH SarabunIT๙"/>
          <w:b/>
          <w:bCs/>
          <w:sz w:val="34"/>
          <w:szCs w:val="34"/>
        </w:rPr>
        <w:t xml:space="preserve">-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เผยแพร่ตามสื่อต่างๆ เช่น บอร์ดประชาสัมพันธ์ เว็บไซต์ อบต</w:t>
      </w:r>
      <w:r w:rsidRPr="006B1AF0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6B1AF0">
        <w:rPr>
          <w:rFonts w:ascii="TH SarabunIT๙" w:hAnsi="TH SarabunIT๙" w:cs="TH SarabunIT๙"/>
          <w:b/>
          <w:bCs/>
          <w:sz w:val="34"/>
          <w:szCs w:val="34"/>
        </w:rPr>
        <w:t>,</w:t>
      </w:r>
    </w:p>
    <w:p w:rsidR="001A72A3" w:rsidRPr="006B1AF0" w:rsidRDefault="001A72A3" w:rsidP="001A72A3">
      <w:pPr>
        <w:ind w:left="1440"/>
        <w:rPr>
          <w:rFonts w:ascii="TH SarabunIT๙" w:hAnsi="TH SarabunIT๙" w:cs="TH SarabunIT๙"/>
          <w:b/>
          <w:bCs/>
          <w:sz w:val="34"/>
          <w:szCs w:val="34"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>ศูนย์ข้อมูลข่าวสาร ฯลฯ</w:t>
      </w:r>
    </w:p>
    <w:p w:rsidR="001A72A3" w:rsidRPr="006B1AF0" w:rsidRDefault="001A72A3" w:rsidP="001A72A3">
      <w:pPr>
        <w:ind w:left="720" w:firstLine="720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6B1AF0">
        <w:rPr>
          <w:rFonts w:ascii="TH SarabunIT๙" w:hAnsi="TH SarabunIT๙" w:cs="TH SarabunIT๙"/>
          <w:b/>
          <w:bCs/>
          <w:sz w:val="34"/>
          <w:szCs w:val="34"/>
        </w:rPr>
        <w:t>-</w:t>
      </w:r>
      <w:r w:rsidRPr="006B1AF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แจ้งทุกส่วนราชการ และหน่วยงานที่เกี่ยวข้องทราบ</w:t>
      </w:r>
    </w:p>
    <w:p w:rsidR="001A72A3" w:rsidRDefault="001A72A3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45489F" w:rsidRDefault="0045489F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45489F" w:rsidRDefault="0045489F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45489F" w:rsidRDefault="0045489F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45489F" w:rsidRDefault="0045489F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45489F" w:rsidRDefault="0045489F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45489F" w:rsidRDefault="0045489F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45489F" w:rsidRDefault="0045489F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45489F" w:rsidRPr="006B1AF0" w:rsidRDefault="0045489F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1A72A3" w:rsidRDefault="001A72A3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564FDE" w:rsidRPr="006B1AF0" w:rsidRDefault="00564FDE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564FDE" w:rsidRDefault="00564FDE" w:rsidP="0045489F">
      <w:pPr>
        <w:jc w:val="center"/>
        <w:rPr>
          <w:rFonts w:ascii="TH SarabunIT๙" w:hAnsi="TH SarabunIT๙" w:cs="TH SarabunIT๙"/>
          <w:sz w:val="32"/>
          <w:szCs w:val="32"/>
        </w:rPr>
      </w:pPr>
      <w:r w:rsidRPr="00564FDE">
        <w:rPr>
          <w:rFonts w:ascii="TH SarabunIT๙" w:hAnsi="TH SarabunIT๙" w:cs="TH SarabunIT๙"/>
          <w:sz w:val="32"/>
          <w:szCs w:val="32"/>
        </w:rPr>
        <w:t xml:space="preserve">- </w:t>
      </w:r>
      <w:r w:rsidR="0096150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64F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:rsidR="00564FDE" w:rsidRPr="00564FDE" w:rsidRDefault="00564FDE" w:rsidP="004548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89F" w:rsidRDefault="006F7F01" w:rsidP="0045489F">
      <w:pPr>
        <w:jc w:val="center"/>
        <w:rPr>
          <w:rFonts w:ascii="TH SarabunIT๙" w:hAnsi="TH SarabunIT๙" w:cs="TH SarabunIT๙"/>
          <w:b/>
          <w:bCs/>
        </w:rPr>
      </w:pPr>
      <w:r w:rsidRPr="006F7F01">
        <w:rPr>
          <w:rFonts w:ascii="TH SarabunIT๙" w:hAnsi="TH SarabunIT๙" w:cs="TH SarabunIT๙"/>
          <w:noProof/>
          <w:sz w:val="34"/>
          <w:szCs w:val="34"/>
          <w:u w:val="single"/>
        </w:rPr>
        <w:pict>
          <v:roundrect id="_x0000_s1278" style="position:absolute;left:0;text-align:left;margin-left:-13.15pt;margin-top:.05pt;width:213.4pt;height:27.1pt;z-index:251668992;mso-width-relative:margin;mso-height-relative:margin" arcsize="10923f" fillcolor="#4f81bd" strokecolor="#f2f2f2" strokeweight="3pt">
            <v:shadow on="t" type="perspective" color="#243f60" opacity=".5" offset="1pt" offset2="-1pt"/>
            <v:textbox style="mso-next-textbox:#_x0000_s1278">
              <w:txbxContent>
                <w:p w:rsidR="00C5340D" w:rsidRPr="0045489F" w:rsidRDefault="00C5340D" w:rsidP="0045489F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45489F"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32"/>
                      <w:szCs w:val="32"/>
                      <w:cs/>
                    </w:rPr>
                    <w:t>ประโยชน์ของการติดตามและประเมินผล</w:t>
                  </w:r>
                  <w:r w:rsidRPr="0045489F"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  <w:p w:rsidR="00C5340D" w:rsidRPr="005871A5" w:rsidRDefault="00C5340D" w:rsidP="0045489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C5340D" w:rsidRPr="00D749AB" w:rsidRDefault="00C5340D" w:rsidP="0045489F"/>
              </w:txbxContent>
            </v:textbox>
          </v:roundrect>
        </w:pict>
      </w:r>
    </w:p>
    <w:p w:rsidR="0045489F" w:rsidRPr="00F22B66" w:rsidRDefault="0045489F" w:rsidP="0045489F">
      <w:pPr>
        <w:rPr>
          <w:rFonts w:ascii="TH SarabunIT๙" w:hAnsi="TH SarabunIT๙" w:cs="TH SarabunIT๙"/>
          <w:b/>
          <w:bCs/>
        </w:rPr>
      </w:pPr>
    </w:p>
    <w:p w:rsidR="0045489F" w:rsidRPr="00F22B66" w:rsidRDefault="0045489F" w:rsidP="0045489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45489F" w:rsidRPr="0045489F" w:rsidRDefault="0045489F" w:rsidP="004548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89F">
        <w:rPr>
          <w:rFonts w:ascii="TH SarabunIT๙" w:hAnsi="TH SarabunIT๙" w:cs="TH SarabunIT๙"/>
          <w:sz w:val="32"/>
          <w:szCs w:val="32"/>
          <w:cs/>
        </w:rPr>
        <w:t>๑</w:t>
      </w:r>
      <w:r w:rsidRPr="0045489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489F">
        <w:rPr>
          <w:rFonts w:ascii="TH SarabunIT๙" w:hAnsi="TH SarabunIT๙" w:cs="TH SarabunIT๙"/>
          <w:sz w:val="32"/>
          <w:szCs w:val="32"/>
          <w:cs/>
        </w:rPr>
        <w:t xml:space="preserve">  ทำรู้ว่าการนำนโยบายไปปฏิบัติมีสมรรถภาพในการจัดการและบริหารมากน้อยเพียงใด</w:t>
      </w:r>
    </w:p>
    <w:p w:rsidR="0045489F" w:rsidRPr="0045489F" w:rsidRDefault="0045489F" w:rsidP="004548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89F">
        <w:rPr>
          <w:rFonts w:ascii="TH SarabunIT๙" w:hAnsi="TH SarabunIT๙" w:cs="TH SarabunIT๙"/>
          <w:sz w:val="32"/>
          <w:szCs w:val="32"/>
          <w:cs/>
        </w:rPr>
        <w:t>๒</w:t>
      </w:r>
      <w:r w:rsidRPr="0045489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489F">
        <w:rPr>
          <w:rFonts w:ascii="TH SarabunIT๙" w:hAnsi="TH SarabunIT๙" w:cs="TH SarabunIT๙"/>
          <w:sz w:val="32"/>
          <w:szCs w:val="32"/>
          <w:cs/>
        </w:rPr>
        <w:t xml:space="preserve">  เห็นจุดสำคัญที่จะต้องปรับปรุงแก้ไขอย่างชัดเจน  ทั้งวัตถุประสงค์ของแผนงาน  ขั้นตอนการปฏิบัติ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:rsidR="0045489F" w:rsidRPr="0045489F" w:rsidRDefault="0045489F" w:rsidP="004548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89F">
        <w:rPr>
          <w:rFonts w:ascii="TH SarabunIT๙" w:hAnsi="TH SarabunIT๙" w:cs="TH SarabunIT๙"/>
          <w:sz w:val="32"/>
          <w:szCs w:val="32"/>
          <w:cs/>
        </w:rPr>
        <w:t>๓</w:t>
      </w:r>
      <w:r w:rsidRPr="0045489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489F">
        <w:rPr>
          <w:rFonts w:ascii="TH SarabunIT๙" w:hAnsi="TH SarabunIT๙" w:cs="TH SarabunIT๙"/>
          <w:sz w:val="32"/>
          <w:szCs w:val="32"/>
          <w:cs/>
        </w:rPr>
        <w:t xml:space="preserve">  ทำให้ทราบว่าจะต้องเปลี่ยนแปลงโครงการอย่างไรบ้างให้เหมาะสม  ระดับการเปลี่ยนแปลงมากน้อยแค่ไหน  การเปลี่ยนแปลงจะก่อให้เกิดผลกระทบอะไรบ้าง  อาทิ  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หรือการเปลี่ยนแปลงหน่วยงานที่รับผิดชอบการนำโครงกาไปปฏิบ</w:t>
      </w:r>
      <w:r w:rsidRPr="0045489F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45489F">
        <w:rPr>
          <w:rFonts w:ascii="TH SarabunIT๙" w:hAnsi="TH SarabunIT๙" w:cs="TH SarabunIT๙"/>
          <w:sz w:val="32"/>
          <w:szCs w:val="32"/>
          <w:cs/>
        </w:rPr>
        <w:t>ติ เป</w:t>
      </w:r>
      <w:r w:rsidRPr="0045489F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45489F">
        <w:rPr>
          <w:rFonts w:ascii="TH SarabunIT๙" w:hAnsi="TH SarabunIT๙" w:cs="TH SarabunIT๙"/>
          <w:sz w:val="32"/>
          <w:szCs w:val="32"/>
          <w:cs/>
        </w:rPr>
        <w:t>นต้น</w:t>
      </w:r>
    </w:p>
    <w:p w:rsidR="0045489F" w:rsidRPr="0045489F" w:rsidRDefault="0045489F" w:rsidP="004548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89F">
        <w:rPr>
          <w:rFonts w:ascii="TH SarabunIT๙" w:hAnsi="TH SarabunIT๙" w:cs="TH SarabunIT๙"/>
          <w:sz w:val="32"/>
          <w:szCs w:val="32"/>
          <w:cs/>
        </w:rPr>
        <w:t>๔</w:t>
      </w:r>
      <w:r w:rsidRPr="0045489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489F">
        <w:rPr>
          <w:rFonts w:ascii="TH SarabunIT๙" w:hAnsi="TH SarabunIT๙" w:cs="TH SarabunIT๙"/>
          <w:sz w:val="32"/>
          <w:szCs w:val="32"/>
          <w:cs/>
        </w:rPr>
        <w:t xml:space="preserve">  ทำให้ทราบว่ามาตรการหรือกิจกรรมที่ใช้อยู่มีข้อบกพร่องอะไรบ้าง  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45489F" w:rsidRPr="0045489F" w:rsidRDefault="0045489F" w:rsidP="004548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89F">
        <w:rPr>
          <w:rFonts w:ascii="TH SarabunIT๙" w:hAnsi="TH SarabunIT๙" w:cs="TH SarabunIT๙"/>
          <w:sz w:val="32"/>
          <w:szCs w:val="32"/>
          <w:cs/>
        </w:rPr>
        <w:t>๕</w:t>
      </w:r>
      <w:r w:rsidRPr="0045489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489F">
        <w:rPr>
          <w:rFonts w:ascii="TH SarabunIT๙" w:hAnsi="TH SarabunIT๙" w:cs="TH SarabunIT๙"/>
          <w:sz w:val="32"/>
          <w:szCs w:val="32"/>
          <w:cs/>
        </w:rPr>
        <w:t xml:space="preserve">  ทำให้ทราบว่าขั้นตอนใดบ้างที่มีปัญหาอุปสรรค  และปัญหาอุปสรรคเหล่านั้นเกิดจากสาเหตุอะไร  เมื่อทราบข้อมูลทั้งหมด  การประเมินผลจะเป็นเครื่องมือสำคัญในการปรับปรุงขั้นตอนการทำงานของแผนงานให</w:t>
      </w:r>
      <w:r w:rsidRPr="0045489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5489F">
        <w:rPr>
          <w:rFonts w:ascii="TH SarabunIT๙" w:hAnsi="TH SarabunIT๙" w:cs="TH SarabunIT๙"/>
          <w:sz w:val="32"/>
          <w:szCs w:val="32"/>
          <w:cs/>
        </w:rPr>
        <w:t>มีความกระจ่างชัด  เพื่อขจัดปัญหาอุปสรรคที่เกิดขึ้นในแต่ละขั้นตอนให้หมดไป</w:t>
      </w:r>
    </w:p>
    <w:p w:rsidR="0045489F" w:rsidRPr="0045489F" w:rsidRDefault="0045489F" w:rsidP="004548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89F">
        <w:rPr>
          <w:rFonts w:ascii="TH SarabunIT๙" w:hAnsi="TH SarabunIT๙" w:cs="TH SarabunIT๙"/>
          <w:sz w:val="32"/>
          <w:szCs w:val="32"/>
          <w:cs/>
        </w:rPr>
        <w:t>๖</w:t>
      </w:r>
      <w:r w:rsidRPr="0045489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489F">
        <w:rPr>
          <w:rFonts w:ascii="TH SarabunIT๙" w:hAnsi="TH SarabunIT๙" w:cs="TH SarabunIT๙"/>
          <w:sz w:val="32"/>
          <w:szCs w:val="32"/>
          <w:cs/>
        </w:rPr>
        <w:t xml:space="preserve">  ทำให้ทราบว่าแผนงานที่นำไปปฏิบ</w:t>
      </w:r>
      <w:r w:rsidRPr="0045489F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45489F">
        <w:rPr>
          <w:rFonts w:ascii="TH SarabunIT๙" w:hAnsi="TH SarabunIT๙" w:cs="TH SarabunIT๙"/>
          <w:sz w:val="32"/>
          <w:szCs w:val="32"/>
          <w:cs/>
        </w:rPr>
        <w:t>ติมีจุดแข็ง (</w:t>
      </w:r>
      <w:r w:rsidRPr="0045489F">
        <w:rPr>
          <w:rFonts w:ascii="TH SarabunIT๙" w:hAnsi="TH SarabunIT๙" w:cs="TH SarabunIT๙"/>
          <w:sz w:val="32"/>
          <w:szCs w:val="32"/>
        </w:rPr>
        <w:t>stregths</w:t>
      </w:r>
      <w:r w:rsidRPr="0045489F">
        <w:rPr>
          <w:rFonts w:ascii="TH SarabunIT๙" w:hAnsi="TH SarabunIT๙" w:cs="TH SarabunIT๙"/>
          <w:sz w:val="32"/>
          <w:szCs w:val="32"/>
          <w:cs/>
        </w:rPr>
        <w:t>) และจุดอ่อน (</w:t>
      </w:r>
      <w:r w:rsidRPr="0045489F">
        <w:rPr>
          <w:rFonts w:ascii="TH SarabunIT๙" w:hAnsi="TH SarabunIT๙" w:cs="TH SarabunIT๙"/>
          <w:sz w:val="32"/>
          <w:szCs w:val="32"/>
        </w:rPr>
        <w:t>weaknesses</w:t>
      </w:r>
      <w:r w:rsidRPr="0045489F">
        <w:rPr>
          <w:rFonts w:ascii="TH SarabunIT๙" w:hAnsi="TH SarabunIT๙" w:cs="TH SarabunIT๙"/>
          <w:sz w:val="32"/>
          <w:szCs w:val="32"/>
          <w:cs/>
        </w:rPr>
        <w:t>)  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45489F" w:rsidRPr="0045489F" w:rsidRDefault="0045489F" w:rsidP="004548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89F">
        <w:rPr>
          <w:rFonts w:ascii="TH SarabunIT๙" w:hAnsi="TH SarabunIT๙" w:cs="TH SarabunIT๙"/>
          <w:sz w:val="32"/>
          <w:szCs w:val="32"/>
          <w:cs/>
        </w:rPr>
        <w:t>๗.</w:t>
      </w:r>
      <w:r w:rsidRPr="004548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489F">
        <w:rPr>
          <w:rFonts w:ascii="TH SarabunIT๙" w:hAnsi="TH SarabunIT๙" w:cs="TH SarabunIT๙"/>
          <w:sz w:val="32"/>
          <w:szCs w:val="32"/>
          <w:cs/>
        </w:rPr>
        <w:t xml:space="preserve"> ทำให้ผู้ให้การสนับสนุนการนำโครงการไปปฏิบัติและผู้สนับสนุนการประเมินผลทราบผลของการนำนโยบายไปปฏิบัติบรรลุวัตถุประสงค์เพียงใด  มีปัญหาอุปสรรคที่จะต้องปรับปรุงแก้ไขโครงการหรือไม่   </w:t>
      </w:r>
      <w:r w:rsidRPr="0045489F">
        <w:rPr>
          <w:rFonts w:ascii="TH SarabunIT๙" w:hAnsi="TH SarabunIT๙" w:cs="TH SarabunIT๙"/>
          <w:i/>
          <w:iCs/>
          <w:sz w:val="32"/>
          <w:szCs w:val="32"/>
          <w:cs/>
        </w:rPr>
        <w:t>(ผู้สนับสนุนทางการเงินมี  ๒ ส่วน  คือ ส่วนแรก คือ ผู้สนับสนุนการเงินแก่โครงการ เพื่อให้การนำโครงการไปปฏิบัติประสบผลสำเร็จ  และส่วนที่สอง  คือ ผู้ให้การสนับสนุนทางการเงินเพื่อทำการประเมินผลโครงการ  ทั้งผู้ให้การสนับสนุนการนำโครงการไปปฏิบัติและผู้สนับสนุนทางการเงิน  เพื่อทำการประเมินผลต่างๆ)</w:t>
      </w:r>
      <w:r w:rsidRPr="0045489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548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89F" w:rsidRPr="0045489F" w:rsidRDefault="0045489F" w:rsidP="004548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89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5489F">
        <w:rPr>
          <w:rFonts w:ascii="TH SarabunIT๙" w:hAnsi="TH SarabunIT๙" w:cs="TH SarabunIT๙"/>
          <w:sz w:val="32"/>
          <w:szCs w:val="32"/>
          <w:cs/>
        </w:rPr>
        <w:t xml:space="preserve">. 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มีปัญหาและอุปสรรคในการดำเนินงานอย่างไรบ้าง และปัญหาอุปสรรคเหล่านี้ได้ผลเพียงใด  และหรือจะต้องปรับปรุงในส่วนใดบ้าง      </w:t>
      </w:r>
    </w:p>
    <w:p w:rsidR="0045489F" w:rsidRPr="0045489F" w:rsidRDefault="0045489F" w:rsidP="004548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89F">
        <w:rPr>
          <w:rFonts w:ascii="TH SarabunIT๙" w:hAnsi="TH SarabunIT๙" w:cs="TH SarabunIT๙"/>
          <w:sz w:val="32"/>
          <w:szCs w:val="32"/>
          <w:cs/>
        </w:rPr>
        <w:t>๙</w:t>
      </w:r>
      <w:r w:rsidRPr="0045489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489F">
        <w:rPr>
          <w:rFonts w:ascii="TH SarabunIT๙" w:hAnsi="TH SarabunIT๙" w:cs="TH SarabunIT๙"/>
          <w:sz w:val="32"/>
          <w:szCs w:val="32"/>
          <w:cs/>
        </w:rPr>
        <w:t xml:space="preserve"> 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างขาว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</w:t>
      </w:r>
      <w:r w:rsidRPr="0045489F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5489F">
        <w:rPr>
          <w:rFonts w:ascii="TH SarabunIT๙" w:hAnsi="TH SarabunIT๙" w:cs="TH SarabunIT๙"/>
          <w:sz w:val="32"/>
          <w:szCs w:val="32"/>
          <w:cs/>
        </w:rPr>
        <w:t xml:space="preserve">ทธิภาพในการแก้ไขปัญหาของสาธารณชนสมควรสนับสนุนให้ดำเนินการต่อไป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  </w:t>
      </w:r>
    </w:p>
    <w:p w:rsidR="0045489F" w:rsidRDefault="0045489F" w:rsidP="004548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1A72A3" w:rsidRPr="006B1AF0" w:rsidRDefault="001A72A3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1A72A3" w:rsidRPr="006B1AF0" w:rsidRDefault="001A72A3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1A72A3" w:rsidRDefault="001A72A3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564FDE" w:rsidRDefault="00564FDE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45489F" w:rsidRDefault="0045489F" w:rsidP="001A72A3">
      <w:pPr>
        <w:rPr>
          <w:rFonts w:ascii="TH SarabunIT๙" w:hAnsi="TH SarabunIT๙" w:cs="TH SarabunIT๙"/>
          <w:sz w:val="34"/>
          <w:szCs w:val="34"/>
          <w:u w:val="single"/>
        </w:rPr>
      </w:pPr>
    </w:p>
    <w:p w:rsidR="001A72A3" w:rsidRPr="00085C6F" w:rsidRDefault="00FE2160" w:rsidP="001A72A3">
      <w:pPr>
        <w:pStyle w:val="a8"/>
        <w:spacing w:after="0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ส่วน</w:t>
      </w:r>
      <w:r w:rsidR="001A72A3">
        <w:rPr>
          <w:rFonts w:ascii="TH SarabunIT๙" w:hAnsi="TH SarabunIT๙" w:cs="TH SarabunIT๙"/>
          <w:sz w:val="36"/>
          <w:szCs w:val="36"/>
          <w:cs/>
        </w:rPr>
        <w:t>ที</w:t>
      </w:r>
      <w:r w:rsidR="001A72A3">
        <w:rPr>
          <w:rFonts w:ascii="TH SarabunIT๙" w:hAnsi="TH SarabunIT๙" w:cs="TH SarabunIT๙" w:hint="cs"/>
          <w:sz w:val="36"/>
          <w:szCs w:val="36"/>
          <w:cs/>
        </w:rPr>
        <w:t>่</w:t>
      </w:r>
      <w:r w:rsidR="001A72A3" w:rsidRPr="00085C6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A72A3">
        <w:rPr>
          <w:rFonts w:ascii="TH SarabunIT๙" w:hAnsi="TH SarabunIT๙" w:cs="TH SarabunIT๙" w:hint="cs"/>
          <w:sz w:val="36"/>
          <w:szCs w:val="36"/>
          <w:cs/>
        </w:rPr>
        <w:t>๒</w:t>
      </w:r>
    </w:p>
    <w:p w:rsidR="001A72A3" w:rsidRPr="00085C6F" w:rsidRDefault="001A72A3" w:rsidP="001A72A3">
      <w:pPr>
        <w:pStyle w:val="a8"/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วิสัยทัศน์ พันธกิจ ยุทธศาสตร์การพัฒนา</w:t>
      </w:r>
    </w:p>
    <w:p w:rsidR="001A72A3" w:rsidRPr="00070308" w:rsidRDefault="001A72A3" w:rsidP="001A72A3">
      <w:pPr>
        <w:pStyle w:val="a8"/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642346" w:rsidRPr="00642346" w:rsidRDefault="00642346" w:rsidP="00642346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2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</w:t>
      </w:r>
      <w:r w:rsidRPr="006423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642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ขององค์การบริหารส่วนตำบลพระรักษ์</w:t>
      </w:r>
    </w:p>
    <w:p w:rsidR="00642346" w:rsidRPr="00642346" w:rsidRDefault="00642346" w:rsidP="006423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ab/>
      </w:r>
      <w:r w:rsidRPr="00642346">
        <w:rPr>
          <w:rFonts w:ascii="TH SarabunIT๙" w:hAnsi="TH SarabunIT๙" w:cs="TH SarabunIT๙"/>
          <w:sz w:val="32"/>
          <w:szCs w:val="32"/>
        </w:rPr>
        <w:t>“</w:t>
      </w:r>
      <w:r w:rsidRPr="00642346">
        <w:rPr>
          <w:rFonts w:ascii="TH SarabunIT๙" w:hAnsi="TH SarabunIT๙" w:cs="TH SarabunIT๙"/>
          <w:sz w:val="32"/>
          <w:szCs w:val="32"/>
          <w:cs/>
        </w:rPr>
        <w:t>เป็นเมืองแห่งตลาดทางด้านการเกษตร สภาพแวดล้อมดี ผู้คนมีคุณธรรม นำการศึกษา ประชาชนมีอาชีพ เน้นการท่องเที่ยวเชิงอนุรักษ์</w:t>
      </w:r>
      <w:r w:rsidRPr="00642346">
        <w:rPr>
          <w:rFonts w:ascii="TH SarabunIT๙" w:hAnsi="TH SarabunIT๙" w:cs="TH SarabunIT๙"/>
          <w:sz w:val="32"/>
          <w:szCs w:val="32"/>
        </w:rPr>
        <w:t>”</w:t>
      </w:r>
    </w:p>
    <w:p w:rsidR="00642346" w:rsidRPr="00642346" w:rsidRDefault="00642346" w:rsidP="00642346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ab/>
      </w:r>
      <w:r w:rsidRPr="00642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</w:t>
      </w:r>
      <w:r w:rsidRPr="006423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  <w:r w:rsidRPr="00642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การพัฒนาขององค์การบริหารส่วนตำบลพระรักษ์ มีดังนี้</w:t>
      </w:r>
    </w:p>
    <w:p w:rsidR="00642346" w:rsidRPr="00642346" w:rsidRDefault="00642346" w:rsidP="006423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ab/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</w:r>
      <w:r w:rsidRPr="00642346">
        <w:rPr>
          <w:rFonts w:ascii="TH SarabunIT๙" w:hAnsi="TH SarabunIT๙" w:cs="TH SarabunIT๙"/>
          <w:sz w:val="32"/>
          <w:szCs w:val="32"/>
          <w:cs/>
        </w:rPr>
        <w:t>๑</w:t>
      </w:r>
      <w:r w:rsidRPr="00642346">
        <w:rPr>
          <w:rFonts w:ascii="TH SarabunIT๙" w:hAnsi="TH SarabunIT๙" w:cs="TH SarabunIT๙"/>
          <w:sz w:val="32"/>
          <w:szCs w:val="32"/>
        </w:rPr>
        <w:t xml:space="preserve">. </w:t>
      </w:r>
      <w:r w:rsidRPr="00642346">
        <w:rPr>
          <w:rFonts w:ascii="TH SarabunIT๙" w:hAnsi="TH SarabunIT๙" w:cs="TH SarabunIT๙"/>
          <w:sz w:val="32"/>
          <w:szCs w:val="32"/>
          <w:cs/>
        </w:rPr>
        <w:t>ก่อสร้างปรับปรุงบำรุงรักษาถนนสะพานทางท่อระบายน้ำระบบไฟฟ้าส่องสว่าง</w:t>
      </w:r>
    </w:p>
    <w:p w:rsidR="00642346" w:rsidRPr="00642346" w:rsidRDefault="00642346" w:rsidP="006423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ab/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</w:r>
      <w:r w:rsidRPr="00642346">
        <w:rPr>
          <w:rFonts w:ascii="TH SarabunIT๙" w:hAnsi="TH SarabunIT๙" w:cs="TH SarabunIT๙"/>
          <w:sz w:val="32"/>
          <w:szCs w:val="32"/>
          <w:cs/>
        </w:rPr>
        <w:t>๒. พัฒนาและส่งเสริมอาชีพให้แก่ประชาชน</w:t>
      </w:r>
    </w:p>
    <w:p w:rsidR="00642346" w:rsidRPr="00642346" w:rsidRDefault="00642346" w:rsidP="006423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ab/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</w:r>
      <w:r w:rsidRPr="00642346">
        <w:rPr>
          <w:rFonts w:ascii="TH SarabunIT๙" w:hAnsi="TH SarabunIT๙" w:cs="TH SarabunIT๙"/>
          <w:sz w:val="32"/>
          <w:szCs w:val="32"/>
          <w:cs/>
        </w:rPr>
        <w:t>๓. เพิ่มช่องทางในการรับรู้ข้อมูลข่าวสารให้แก่ประชาชน</w:t>
      </w:r>
    </w:p>
    <w:p w:rsidR="00642346" w:rsidRPr="00642346" w:rsidRDefault="00642346" w:rsidP="006423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ab/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</w:r>
      <w:r w:rsidRPr="00642346">
        <w:rPr>
          <w:rFonts w:ascii="TH SarabunIT๙" w:hAnsi="TH SarabunIT๙" w:cs="TH SarabunIT๙"/>
          <w:sz w:val="32"/>
          <w:szCs w:val="32"/>
          <w:cs/>
        </w:rPr>
        <w:t>๔. พัฒนาการด้านการกีฬา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>๕</w:t>
      </w:r>
      <w:r w:rsidRPr="00642346">
        <w:rPr>
          <w:rFonts w:ascii="TH SarabunIT๙" w:hAnsi="TH SarabunIT๙" w:cs="TH SarabunIT๙"/>
          <w:sz w:val="32"/>
          <w:szCs w:val="32"/>
        </w:rPr>
        <w:t xml:space="preserve">. </w:t>
      </w:r>
      <w:r w:rsidRPr="00642346">
        <w:rPr>
          <w:rFonts w:ascii="TH SarabunIT๙" w:hAnsi="TH SarabunIT๙" w:cs="TH SarabunIT๙"/>
          <w:sz w:val="32"/>
          <w:szCs w:val="32"/>
          <w:cs/>
        </w:rPr>
        <w:t>สร้างจิตสำนึกและความตระหนักในการจัดการทรัพยากรธรรมชาติและสิ่งแวดล้อม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>๖. บำบัดและจัดการขยะ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>๗. การพัฒนาสถาบันครอบครัวและผู้ด้อยโอกาส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>๘. พัฒนาด้านการเมืองการปกครอง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>๙. การพัฒนาสาธารณสุขมูลฐาน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>๑๐. การพัฒนาด้านการป้องกันโรค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>๑๑. เฝ้าระวังป้องกันการใช้ยาเสพติด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>๑๒. พัฒนาด้านแหล่งน้ำเพื่อการอุปโภคและบริโภค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>๑๓. การพัฒนาด้านแหล่งน้ำเพื่อการเกษตร</w:t>
      </w:r>
    </w:p>
    <w:p w:rsidR="00642346" w:rsidRPr="00642346" w:rsidRDefault="00642346" w:rsidP="00642346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2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ค. </w:t>
      </w:r>
      <w:r w:rsidRPr="006423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</w:t>
      </w:r>
      <w:r w:rsidRPr="00642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องค์การบริหารส่วนตำบลพระรักษ์ได้กำหนดยุทธศาสตร์และแนวทางการพัฒนายุทธศาสตร์ไว้ </w:t>
      </w:r>
      <w:r w:rsidRPr="006423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 </w:t>
      </w:r>
      <w:r w:rsidRPr="00642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 ดังนี้</w:t>
      </w:r>
    </w:p>
    <w:p w:rsidR="00642346" w:rsidRPr="0071150B" w:rsidRDefault="00642346" w:rsidP="0064234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2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71150B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ยุทธศาสตร์การพัฒนา</w:t>
      </w:r>
      <w:r w:rsidRPr="0071150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ด้านสังคมและการส่งเสริมพัฒนาคุณภาพชีวิต</w:t>
      </w:r>
      <w:r w:rsidR="0071150B" w:rsidRPr="0071150B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="0071150B" w:rsidRPr="0071150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ป้องกันและบำบัดยาเสพติด</w:t>
      </w:r>
    </w:p>
    <w:p w:rsidR="00642346" w:rsidRPr="00642346" w:rsidRDefault="00642346" w:rsidP="006423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ab/>
        <w:t>๑.๑</w:t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2346">
        <w:rPr>
          <w:rFonts w:ascii="TH SarabunIT๙" w:hAnsi="TH SarabunIT๙" w:cs="TH SarabunIT๙"/>
          <w:sz w:val="32"/>
          <w:szCs w:val="32"/>
          <w:cs/>
        </w:rPr>
        <w:t xml:space="preserve">ส่งเสริม สนับสนุน คุณภาพชีวิตและสวัสดิการผู้สูงอายุ ผู้พิการ ผู้ด้อยโอกาส เด็กและเยาวชน </w:t>
      </w:r>
    </w:p>
    <w:p w:rsidR="00642346" w:rsidRPr="00642346" w:rsidRDefault="00642346" w:rsidP="006423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>ให้ครอบคลุมทั้งพื้นที่</w:t>
      </w:r>
    </w:p>
    <w:p w:rsidR="00642346" w:rsidRPr="00642346" w:rsidRDefault="00642346" w:rsidP="006423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Pr="00642346">
        <w:rPr>
          <w:rFonts w:ascii="TH SarabunIT๙" w:hAnsi="TH SarabunIT๙" w:cs="TH SarabunIT๙"/>
          <w:sz w:val="32"/>
          <w:szCs w:val="32"/>
          <w:cs/>
        </w:rPr>
        <w:t>พัฒนาระบบสาธารณสุขมูลฐานของชุมชน การส่งเสริมสุขภาพและการป้องกันโรคต่างๆ แก่ประชาชน</w:t>
      </w:r>
    </w:p>
    <w:p w:rsidR="00642346" w:rsidRPr="00642346" w:rsidRDefault="00642346" w:rsidP="006423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  <w:t xml:space="preserve">1.3 </w:t>
      </w:r>
      <w:r w:rsidRPr="00642346">
        <w:rPr>
          <w:rFonts w:ascii="TH SarabunIT๙" w:hAnsi="TH SarabunIT๙" w:cs="TH SarabunIT๙"/>
          <w:sz w:val="32"/>
          <w:szCs w:val="32"/>
          <w:cs/>
        </w:rPr>
        <w:t>ส่งเสริมสนับสนุนศูนย์พัฒนาครอบครัว ชุมชน /สนับสนุนจัดตั้งกองสวัสดิการชุมชน</w:t>
      </w:r>
    </w:p>
    <w:p w:rsidR="00642346" w:rsidRPr="00642346" w:rsidRDefault="00642346" w:rsidP="006423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  <w:t xml:space="preserve">1.4 </w:t>
      </w:r>
      <w:r w:rsidRPr="00642346">
        <w:rPr>
          <w:rFonts w:ascii="TH SarabunIT๙" w:hAnsi="TH SarabunIT๙" w:cs="TH SarabunIT๙"/>
          <w:sz w:val="32"/>
          <w:szCs w:val="32"/>
          <w:cs/>
        </w:rPr>
        <w:t xml:space="preserve">ส่งเสริม สนับสนุน ป้องกัน บำบัด ดูแลและแก้ไขปัญหาในเรื่องอบายมุข ปัญหายาเสพติด </w:t>
      </w:r>
    </w:p>
    <w:p w:rsidR="00642346" w:rsidRPr="00642346" w:rsidRDefault="00642346" w:rsidP="006423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>แก่เยาวชนและชุมชน</w:t>
      </w:r>
    </w:p>
    <w:p w:rsidR="00642346" w:rsidRPr="00642346" w:rsidRDefault="00642346" w:rsidP="00642346">
      <w:pPr>
        <w:ind w:firstLine="720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  <w:t xml:space="preserve">1.5 </w:t>
      </w:r>
      <w:r w:rsidRPr="00642346">
        <w:rPr>
          <w:rFonts w:ascii="TH SarabunIT๙" w:hAnsi="TH SarabunIT๙" w:cs="TH SarabunIT๙"/>
          <w:sz w:val="32"/>
          <w:szCs w:val="32"/>
          <w:cs/>
        </w:rPr>
        <w:t xml:space="preserve">พัฒนาระบบรักษาความปลอดภัยในชีวิตและทรัพย์สิน   </w:t>
      </w:r>
    </w:p>
    <w:p w:rsidR="00642346" w:rsidRPr="00642346" w:rsidRDefault="00642346" w:rsidP="0064234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2346">
        <w:rPr>
          <w:rFonts w:ascii="TH SarabunIT๙" w:hAnsi="TH SarabunIT๙" w:cs="TH SarabunIT๙"/>
          <w:b/>
          <w:bCs/>
          <w:sz w:val="32"/>
          <w:szCs w:val="32"/>
          <w:cs/>
        </w:rPr>
        <w:t>๒. ยุทธศาสตร์การ</w:t>
      </w:r>
      <w:r w:rsidRPr="00642346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พัฒนาด้านการศึกษา  การกีฬา  นันทนาการ</w:t>
      </w:r>
    </w:p>
    <w:p w:rsidR="00642346" w:rsidRPr="00642346" w:rsidRDefault="00642346" w:rsidP="006423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ab/>
      </w:r>
      <w:r w:rsidRPr="00642346">
        <w:rPr>
          <w:rFonts w:ascii="TH SarabunIT๙" w:hAnsi="TH SarabunIT๙" w:cs="TH SarabunIT๙"/>
          <w:sz w:val="32"/>
          <w:szCs w:val="32"/>
        </w:rPr>
        <w:t>2.1</w:t>
      </w:r>
      <w:r w:rsidRPr="00642346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สนับสนุน และปรับปรุงการจัดการศึกษาระดับปฐมวัยในสถานศึกษาและศูนย์พัฒนาเด็กเล็ก</w:t>
      </w:r>
    </w:p>
    <w:p w:rsidR="00642346" w:rsidRPr="00642346" w:rsidRDefault="00642346" w:rsidP="0064234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642346">
        <w:rPr>
          <w:rFonts w:ascii="TH SarabunIT๙" w:hAnsi="TH SarabunIT๙" w:cs="TH SarabunIT๙"/>
          <w:sz w:val="32"/>
          <w:szCs w:val="32"/>
          <w:cs/>
        </w:rPr>
        <w:t>ส่งเสริมการศึกษาแก่คนทุกกลุ่มทุกวัย</w:t>
      </w:r>
    </w:p>
    <w:p w:rsidR="00642346" w:rsidRPr="00642346" w:rsidRDefault="00642346" w:rsidP="006423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</w:t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  <w:t xml:space="preserve">2.3 </w:t>
      </w:r>
      <w:r w:rsidRPr="00642346">
        <w:rPr>
          <w:rFonts w:ascii="TH SarabunIT๙" w:hAnsi="TH SarabunIT๙" w:cs="TH SarabunIT๙"/>
          <w:sz w:val="32"/>
          <w:szCs w:val="32"/>
          <w:cs/>
        </w:rPr>
        <w:t>พัฒนาแหล่งเรียนรู้ในชุมชนเพื่อรวบรวมถ่ายทอดความรู้และภูมิปัญญาท้องถิ่น</w:t>
      </w:r>
    </w:p>
    <w:p w:rsidR="00642346" w:rsidRDefault="00642346" w:rsidP="006423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  <w:t xml:space="preserve">2.4 </w:t>
      </w:r>
      <w:r w:rsidRPr="00642346">
        <w:rPr>
          <w:rFonts w:ascii="TH SarabunIT๙" w:hAnsi="TH SarabunIT๙" w:cs="TH SarabunIT๙"/>
          <w:sz w:val="32"/>
          <w:szCs w:val="32"/>
          <w:cs/>
        </w:rPr>
        <w:t>ส่งเสริม สนับสนุน และพัฒนาการกีฬาและกิจกรรมนันทนาการสำหรับเด็ก เยาวชน และประชาชนในชุมชน</w:t>
      </w:r>
    </w:p>
    <w:p w:rsidR="00564FDE" w:rsidRPr="00642346" w:rsidRDefault="00564FDE" w:rsidP="00564FD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96150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642346" w:rsidRPr="00642346" w:rsidRDefault="00642346" w:rsidP="00642346">
      <w:pPr>
        <w:ind w:firstLine="720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  <w:t xml:space="preserve">2.5 </w:t>
      </w:r>
      <w:r w:rsidRPr="00642346">
        <w:rPr>
          <w:rFonts w:ascii="TH SarabunIT๙" w:hAnsi="TH SarabunIT๙" w:cs="TH SarabunIT๙"/>
          <w:sz w:val="32"/>
          <w:szCs w:val="32"/>
          <w:cs/>
        </w:rPr>
        <w:t xml:space="preserve">จัดหา ปรับปรุง พัฒนาเกี่ยวกับอาคารสถานที่ </w:t>
      </w:r>
      <w:r w:rsidRPr="00642346">
        <w:rPr>
          <w:rFonts w:ascii="TH SarabunIT๙" w:hAnsi="TH SarabunIT๙" w:cs="TH SarabunIT๙"/>
          <w:sz w:val="32"/>
          <w:szCs w:val="32"/>
        </w:rPr>
        <w:t xml:space="preserve">– </w:t>
      </w:r>
      <w:r w:rsidRPr="00642346">
        <w:rPr>
          <w:rFonts w:ascii="TH SarabunIT๙" w:hAnsi="TH SarabunIT๙" w:cs="TH SarabunIT๙"/>
          <w:sz w:val="32"/>
          <w:szCs w:val="32"/>
          <w:cs/>
        </w:rPr>
        <w:t>วัสดุอุปกรณ์ สื่อการเรียนการสอนเกี่ยวกับการศึกษาให้เพียงพอและทันสมัยต่อการเรียนรู้</w:t>
      </w:r>
    </w:p>
    <w:p w:rsidR="00642346" w:rsidRPr="00642346" w:rsidRDefault="00642346" w:rsidP="0064234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</w:pPr>
      <w:r w:rsidRPr="00642346">
        <w:rPr>
          <w:rFonts w:ascii="TH SarabunIT๙" w:hAnsi="TH SarabunIT๙" w:cs="TH SarabunIT๙"/>
          <w:b/>
          <w:bCs/>
          <w:sz w:val="32"/>
          <w:szCs w:val="32"/>
          <w:cs/>
        </w:rPr>
        <w:t>๓. ยุทธศาสตร์การพัฒนา</w:t>
      </w:r>
      <w:r w:rsidRPr="0064234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ด้านเศรษฐกิจและการท่องเที่ยว</w:t>
      </w:r>
    </w:p>
    <w:p w:rsidR="00642346" w:rsidRPr="00642346" w:rsidRDefault="00642346" w:rsidP="0064234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642346">
        <w:rPr>
          <w:rFonts w:ascii="TH SarabunIT๙" w:hAnsi="TH SarabunIT๙" w:cs="TH SarabunIT๙"/>
          <w:sz w:val="32"/>
          <w:szCs w:val="32"/>
          <w:cs/>
        </w:rPr>
        <w:t>ส่งเสริม สนับสนุน พัฒนาและการฝึกทักษะความรู้ในเรื่องอาชีพและการเพิ่มรายได้แก่คน</w:t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42346">
        <w:rPr>
          <w:rFonts w:ascii="TH SarabunIT๙" w:hAnsi="TH SarabunIT๙" w:cs="TH SarabunIT๙"/>
          <w:sz w:val="32"/>
          <w:szCs w:val="32"/>
          <w:cs/>
        </w:rPr>
        <w:t>ทุกกลุ่มทุกวัย</w:t>
      </w:r>
    </w:p>
    <w:p w:rsidR="00642346" w:rsidRPr="00642346" w:rsidRDefault="00642346" w:rsidP="0064234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Pr="00642346">
        <w:rPr>
          <w:rFonts w:ascii="TH SarabunIT๙" w:hAnsi="TH SarabunIT๙" w:cs="TH SarabunIT๙" w:hint="cs"/>
          <w:sz w:val="32"/>
          <w:szCs w:val="32"/>
          <w:cs/>
          <w:lang w:val="en-GB"/>
        </w:rPr>
        <w:t>ช่วยเหลือและบรรเทาความเดือนร้อนของเกษตรกร ภาวะราคาผลผลิตตกต่ำ</w:t>
      </w:r>
    </w:p>
    <w:p w:rsidR="00642346" w:rsidRPr="00642346" w:rsidRDefault="00642346" w:rsidP="00642346">
      <w:pPr>
        <w:rPr>
          <w:rFonts w:ascii="TH SarabunIT๙" w:hAnsi="TH SarabunIT๙" w:cs="TH SarabunIT๙"/>
          <w:sz w:val="32"/>
          <w:szCs w:val="32"/>
          <w:cs/>
        </w:rPr>
      </w:pP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  <w:t xml:space="preserve">3.3 </w:t>
      </w:r>
      <w:r w:rsidRPr="00642346">
        <w:rPr>
          <w:rFonts w:ascii="TH SarabunIT๙" w:hAnsi="TH SarabunIT๙" w:cs="TH SarabunIT๙"/>
          <w:sz w:val="32"/>
          <w:szCs w:val="32"/>
          <w:cs/>
        </w:rPr>
        <w:t>สร้างเอกลักษณ์ของชุมชน และพัฒนาให้เป็นแหล่งท่องเที่ยวเชิงอนุรักษ์</w:t>
      </w:r>
    </w:p>
    <w:p w:rsidR="00642346" w:rsidRPr="00642346" w:rsidRDefault="00642346" w:rsidP="006423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ab/>
        <w:t xml:space="preserve">3.4 </w:t>
      </w:r>
      <w:r w:rsidRPr="00642346">
        <w:rPr>
          <w:rFonts w:ascii="TH SarabunIT๙" w:hAnsi="TH SarabunIT๙" w:cs="TH SarabunIT๙"/>
          <w:sz w:val="32"/>
          <w:szCs w:val="32"/>
          <w:cs/>
        </w:rPr>
        <w:t>ส่งเสริมการลงทุน การพัฒนาเศรษฐกิจชุมชน</w:t>
      </w:r>
      <w:r w:rsidRPr="00642346">
        <w:rPr>
          <w:rFonts w:ascii="TH SarabunIT๙" w:hAnsi="TH SarabunIT๙" w:cs="TH SarabunIT๙"/>
          <w:sz w:val="32"/>
          <w:szCs w:val="32"/>
        </w:rPr>
        <w:t xml:space="preserve"> </w:t>
      </w:r>
      <w:r w:rsidRPr="00642346">
        <w:rPr>
          <w:rFonts w:ascii="TH SarabunIT๙" w:hAnsi="TH SarabunIT๙" w:cs="TH SarabunIT๙"/>
          <w:sz w:val="32"/>
          <w:szCs w:val="32"/>
          <w:cs/>
        </w:rPr>
        <w:t>และส่งเสริมหัตถกรรมท้องถิ่น</w:t>
      </w:r>
    </w:p>
    <w:p w:rsidR="00642346" w:rsidRPr="00642346" w:rsidRDefault="00642346" w:rsidP="00642346">
      <w:pPr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ab/>
      </w:r>
      <w:r w:rsidRPr="00642346">
        <w:rPr>
          <w:rFonts w:ascii="TH SarabunIT๙" w:hAnsi="TH SarabunIT๙" w:cs="TH SarabunIT๙"/>
          <w:b/>
          <w:bCs/>
          <w:sz w:val="32"/>
          <w:szCs w:val="32"/>
          <w:cs/>
        </w:rPr>
        <w:t>๔. ยุทธศาสตร์การ</w:t>
      </w:r>
      <w:r w:rsidRPr="00642346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พัฒนาด้านการจัดการทรัพยากรธรรมชาติและสิ่งแวดล้อม</w:t>
      </w:r>
    </w:p>
    <w:p w:rsidR="00642346" w:rsidRPr="00642346" w:rsidRDefault="00642346" w:rsidP="006423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  <w:cs/>
        </w:rPr>
        <w:tab/>
      </w:r>
      <w:r w:rsidRPr="00642346">
        <w:rPr>
          <w:rFonts w:ascii="TH SarabunIT๙" w:hAnsi="TH SarabunIT๙" w:cs="TH SarabunIT๙"/>
          <w:sz w:val="32"/>
          <w:szCs w:val="32"/>
          <w:cs/>
        </w:rPr>
        <w:tab/>
      </w:r>
      <w:r w:rsidRPr="00642346">
        <w:rPr>
          <w:rFonts w:ascii="TH SarabunIT๙" w:hAnsi="TH SarabunIT๙" w:cs="TH SarabunIT๙"/>
          <w:sz w:val="32"/>
          <w:szCs w:val="32"/>
        </w:rPr>
        <w:t xml:space="preserve">4.1 </w:t>
      </w:r>
      <w:r w:rsidRPr="00642346">
        <w:rPr>
          <w:rFonts w:ascii="TH SarabunIT๙" w:hAnsi="TH SarabunIT๙" w:cs="TH SarabunIT๙"/>
          <w:sz w:val="32"/>
          <w:szCs w:val="32"/>
          <w:cs/>
        </w:rPr>
        <w:t>การพัฒนาสิ่งแวดล้อม จัดระบบบำบัดน้ำเสีย การจัดการกำจัดขยะมูลฝอย สิ่งปฏิกูลในชุมชนอย่างถูกหลักสุขาภิบาล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4.2 </w:t>
      </w:r>
      <w:r w:rsidRPr="00642346">
        <w:rPr>
          <w:rFonts w:ascii="TH SarabunIT๙" w:hAnsi="TH SarabunIT๙" w:cs="TH SarabunIT๙"/>
          <w:sz w:val="32"/>
          <w:szCs w:val="32"/>
          <w:cs/>
        </w:rPr>
        <w:t>การสร้างความตระหนักและจิตสำนึกในการดูแลอนุรักษ์ทรัพยากรธรรมชาติและสิ่งแวดล้อม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4.3 </w:t>
      </w:r>
      <w:r w:rsidRPr="00642346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4.4 </w:t>
      </w:r>
      <w:r w:rsidRPr="00642346">
        <w:rPr>
          <w:rFonts w:ascii="TH SarabunIT๙" w:hAnsi="TH SarabunIT๙" w:cs="TH SarabunIT๙"/>
          <w:sz w:val="32"/>
          <w:szCs w:val="32"/>
          <w:cs/>
        </w:rPr>
        <w:t>ปรับปรุงภูมิทัศน์ แหล่งพักผ่อนหย่อนใจ สวนสาธารณะและเพิ่มพื้นที่สีเขียวในชุมชน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4.5 </w:t>
      </w:r>
      <w:r w:rsidRPr="00642346">
        <w:rPr>
          <w:rFonts w:ascii="TH SarabunIT๙" w:hAnsi="TH SarabunIT๙" w:cs="TH SarabunIT๙"/>
          <w:sz w:val="32"/>
          <w:szCs w:val="32"/>
          <w:cs/>
        </w:rPr>
        <w:t>อนุรักษ์และฟื้นฟูแม่น้ำลำคลองและแหล่งน้ำธรรมชาติในหมู่บ้าน</w:t>
      </w:r>
      <w:r w:rsidRPr="00642346">
        <w:rPr>
          <w:rFonts w:ascii="TH SarabunIT๙" w:hAnsi="TH SarabunIT๙" w:cs="TH SarabunIT๙"/>
          <w:sz w:val="32"/>
          <w:szCs w:val="32"/>
        </w:rPr>
        <w:tab/>
      </w:r>
    </w:p>
    <w:p w:rsidR="00642346" w:rsidRPr="00642346" w:rsidRDefault="00642346" w:rsidP="0064234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23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6423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</w:t>
      </w:r>
      <w:r w:rsidRPr="00642346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พัฒนาด้านศาสนา ศิลปะ วัฒนธรรม ประเพณี และภูมิปัญญาท้องถิ่น</w:t>
      </w:r>
    </w:p>
    <w:p w:rsidR="00642346" w:rsidRPr="00642346" w:rsidRDefault="00642346" w:rsidP="0064234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5.1  </w:t>
      </w:r>
      <w:r w:rsidRPr="00642346">
        <w:rPr>
          <w:rFonts w:ascii="TH SarabunIT๙" w:hAnsi="TH SarabunIT๙" w:cs="TH SarabunIT๙"/>
          <w:sz w:val="32"/>
          <w:szCs w:val="32"/>
          <w:cs/>
        </w:rPr>
        <w:t>ส่งเสริม สนับสนุน อนุรักษ์ เอกลักษณ์ศิลปะ วัฒนธรรม ประเพณีและภูมิปัญญาท้องถิ่น</w:t>
      </w:r>
    </w:p>
    <w:p w:rsidR="00642346" w:rsidRPr="00642346" w:rsidRDefault="00642346" w:rsidP="0064234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5.2  </w:t>
      </w:r>
      <w:r w:rsidRPr="00642346">
        <w:rPr>
          <w:rFonts w:ascii="TH SarabunIT๙" w:hAnsi="TH SarabunIT๙" w:cs="TH SarabunIT๙"/>
          <w:sz w:val="32"/>
          <w:szCs w:val="32"/>
          <w:cs/>
        </w:rPr>
        <w:t>ส่งเสริม สนับสนุนกิจกรรมทางศาสนา</w:t>
      </w:r>
    </w:p>
    <w:p w:rsidR="00642346" w:rsidRPr="00642346" w:rsidRDefault="00642346" w:rsidP="0064234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5.3 </w:t>
      </w:r>
      <w:r w:rsidRPr="00642346">
        <w:rPr>
          <w:rFonts w:ascii="TH SarabunIT๙" w:hAnsi="TH SarabunIT๙" w:cs="TH SarabunIT๙"/>
          <w:sz w:val="32"/>
          <w:szCs w:val="32"/>
          <w:cs/>
        </w:rPr>
        <w:t xml:space="preserve">ส่งเสริม สนับสนุนกิจกรรมปลูกฝังคุณธรรม </w:t>
      </w: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จริยธรรมให้กับเด็ก เยาวชน และประชาชนใน   </w:t>
      </w:r>
    </w:p>
    <w:p w:rsidR="00642346" w:rsidRPr="00642346" w:rsidRDefault="00642346" w:rsidP="00642346">
      <w:pPr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2346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642346" w:rsidRPr="00642346" w:rsidRDefault="00642346" w:rsidP="0064234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234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423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</w:t>
      </w:r>
      <w:r w:rsidRPr="00642346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พัฒนาด้านการพัฒนาโครงสร้างพื้นฐาน</w:t>
      </w:r>
    </w:p>
    <w:p w:rsidR="00642346" w:rsidRPr="00642346" w:rsidRDefault="00642346" w:rsidP="0064234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6.1 </w:t>
      </w:r>
      <w:r w:rsidRPr="00642346">
        <w:rPr>
          <w:rFonts w:ascii="TH SarabunIT๙" w:hAnsi="TH SarabunIT๙" w:cs="TH SarabunIT๙"/>
          <w:sz w:val="32"/>
          <w:szCs w:val="32"/>
          <w:cs/>
        </w:rPr>
        <w:t>ก่อสร้าง ปรับปรุง ซ่อมแซมเส้นทางคมนาคม สะพาน ระบบระบายน้ำให้ครอบคลุมทั้งพื้นที่</w:t>
      </w:r>
    </w:p>
    <w:p w:rsidR="00642346" w:rsidRPr="00642346" w:rsidRDefault="00642346" w:rsidP="0064234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6.2 </w:t>
      </w:r>
      <w:r w:rsidRPr="00642346">
        <w:rPr>
          <w:rFonts w:ascii="TH SarabunIT๙" w:hAnsi="TH SarabunIT๙" w:cs="TH SarabunIT๙"/>
          <w:sz w:val="32"/>
          <w:szCs w:val="32"/>
          <w:cs/>
        </w:rPr>
        <w:t>พัฒนาระบบไฟฟ้าให้ครอบคลุมทั้งตำบล</w:t>
      </w:r>
    </w:p>
    <w:p w:rsidR="00642346" w:rsidRPr="00642346" w:rsidRDefault="00642346" w:rsidP="0064234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6.3 </w:t>
      </w:r>
      <w:r w:rsidRPr="00642346">
        <w:rPr>
          <w:rFonts w:ascii="TH SarabunIT๙" w:hAnsi="TH SarabunIT๙" w:cs="TH SarabunIT๙"/>
          <w:sz w:val="32"/>
          <w:szCs w:val="32"/>
          <w:cs/>
        </w:rPr>
        <w:t>พัฒนาแหล่งน้ำเพื่อการอุปโภค บริโภค และการเกษตรอย่างพอเพียง</w:t>
      </w:r>
    </w:p>
    <w:p w:rsidR="00642346" w:rsidRPr="00642346" w:rsidRDefault="00642346" w:rsidP="0064234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6.4 </w:t>
      </w:r>
      <w:r w:rsidRPr="00642346">
        <w:rPr>
          <w:rFonts w:ascii="TH SarabunIT๙" w:hAnsi="TH SarabunIT๙" w:cs="TH SarabunIT๙"/>
          <w:sz w:val="32"/>
          <w:szCs w:val="32"/>
          <w:cs/>
        </w:rPr>
        <w:t>พัฒนาระบบสาธารณูปการให้ครอบคลุมทั้งพื้นที่</w:t>
      </w:r>
    </w:p>
    <w:p w:rsidR="00642346" w:rsidRPr="00642346" w:rsidRDefault="00642346" w:rsidP="0064234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6.5 </w:t>
      </w:r>
      <w:r w:rsidRPr="00642346">
        <w:rPr>
          <w:rFonts w:ascii="TH SarabunIT๙" w:hAnsi="TH SarabunIT๙" w:cs="TH SarabunIT๙"/>
          <w:sz w:val="32"/>
          <w:szCs w:val="32"/>
          <w:cs/>
        </w:rPr>
        <w:t>พัฒนาระบบจราจร การแก้ไขปัญหาจราจร และการลดทำผิดกฎจราจร</w:t>
      </w:r>
    </w:p>
    <w:p w:rsidR="00642346" w:rsidRPr="00642346" w:rsidRDefault="00642346" w:rsidP="0064234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6.6 </w:t>
      </w:r>
      <w:r w:rsidRPr="00642346">
        <w:rPr>
          <w:rFonts w:ascii="TH SarabunIT๙" w:hAnsi="TH SarabunIT๙" w:cs="TH SarabunIT๙"/>
          <w:sz w:val="32"/>
          <w:szCs w:val="32"/>
          <w:cs/>
        </w:rPr>
        <w:t>พัฒนาระบบป้องกันอุทกภัยในตำบล</w:t>
      </w:r>
    </w:p>
    <w:p w:rsidR="00642346" w:rsidRPr="00642346" w:rsidRDefault="00642346" w:rsidP="0064234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6.7 </w:t>
      </w:r>
      <w:r w:rsidRPr="00642346">
        <w:rPr>
          <w:rFonts w:ascii="TH SarabunIT๙" w:hAnsi="TH SarabunIT๙" w:cs="TH SarabunIT๙"/>
          <w:sz w:val="32"/>
          <w:szCs w:val="32"/>
          <w:cs/>
        </w:rPr>
        <w:t>พัฒนาระบบป้องกันและบรรเทาสาธารณภัย การฝึกซ้อมแผนป้องกันภัย</w:t>
      </w:r>
    </w:p>
    <w:p w:rsidR="00642346" w:rsidRPr="00642346" w:rsidRDefault="00642346" w:rsidP="0064234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6.8 </w:t>
      </w:r>
      <w:r w:rsidRPr="00642346">
        <w:rPr>
          <w:rFonts w:ascii="TH SarabunIT๙" w:hAnsi="TH SarabunIT๙" w:cs="TH SarabunIT๙"/>
          <w:sz w:val="32"/>
          <w:szCs w:val="32"/>
          <w:cs/>
        </w:rPr>
        <w:t>จัดทำผังเมือง การควบคุมอาคารและสิ่งปลูกสร้าง</w:t>
      </w:r>
    </w:p>
    <w:p w:rsidR="00642346" w:rsidRPr="0071150B" w:rsidRDefault="00642346" w:rsidP="0064234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2346">
        <w:rPr>
          <w:rFonts w:ascii="TH SarabunIT๙" w:hAnsi="TH SarabunIT๙" w:cs="TH SarabunIT๙"/>
          <w:sz w:val="32"/>
          <w:szCs w:val="32"/>
        </w:rPr>
        <w:tab/>
      </w:r>
      <w:r w:rsidRPr="0064234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115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</w:t>
      </w:r>
      <w:r w:rsidRPr="0071150B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พัฒนาด้านการบริหารจัดการของ อบต.</w:t>
      </w:r>
      <w:r w:rsidR="0071150B" w:rsidRPr="007115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150B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พัฒนาองค์กร</w:t>
      </w:r>
      <w:r w:rsidR="0071150B" w:rsidRPr="0071150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และการบริหารจัดการสู่ประชาคมอาเซียน</w:t>
      </w:r>
    </w:p>
    <w:p w:rsidR="00642346" w:rsidRPr="00642346" w:rsidRDefault="00642346" w:rsidP="00642346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/>
          <w:sz w:val="32"/>
          <w:szCs w:val="32"/>
        </w:rPr>
        <w:t xml:space="preserve">7.1 </w:t>
      </w:r>
      <w:r w:rsidRPr="00642346">
        <w:rPr>
          <w:rFonts w:ascii="TH SarabunIT๙" w:hAnsi="TH SarabunIT๙" w:cs="TH SarabunIT๙"/>
          <w:sz w:val="32"/>
          <w:szCs w:val="32"/>
          <w:cs/>
        </w:rPr>
        <w:t>พัฒนาระบบสารสนเทศการสื่อสารในการรับรู้ข่าวสารและข้อมูลให้แก่ประชาชนอย่างครอบคลุมและทั่วถึง</w:t>
      </w:r>
    </w:p>
    <w:p w:rsidR="00642346" w:rsidRPr="00642346" w:rsidRDefault="00642346" w:rsidP="00642346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7.2  </w:t>
      </w:r>
      <w:r w:rsidRPr="00642346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ส่งเสริมและพัฒนาการเมืองการปกครอง พัฒนาองค์กร และบุคลากรด้วยความเป็นธรรม และจัดหา พัฒนา ปรับปรุงเครื่องมือเครื่องใช้ และอาคารสถานที่ที่ใช้ในการปฏิบัติงาน</w:t>
      </w:r>
    </w:p>
    <w:p w:rsidR="00642346" w:rsidRPr="00642346" w:rsidRDefault="00642346" w:rsidP="0064234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7.3  </w:t>
      </w:r>
      <w:r w:rsidRPr="00642346">
        <w:rPr>
          <w:rFonts w:ascii="TH SarabunIT๙" w:hAnsi="TH SarabunIT๙" w:cs="TH SarabunIT๙"/>
          <w:sz w:val="32"/>
          <w:szCs w:val="32"/>
          <w:cs/>
        </w:rPr>
        <w:t xml:space="preserve">ส่งเสริม สนับสนุนการมีส่วนร่วมของประชาชน </w:t>
      </w:r>
    </w:p>
    <w:p w:rsidR="00642346" w:rsidRPr="00642346" w:rsidRDefault="00642346" w:rsidP="0064234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7.4  </w:t>
      </w:r>
      <w:r w:rsidRPr="00642346">
        <w:rPr>
          <w:rFonts w:ascii="TH SarabunIT๙" w:hAnsi="TH SarabunIT๙" w:cs="TH SarabunIT๙"/>
          <w:sz w:val="32"/>
          <w:szCs w:val="32"/>
          <w:cs/>
        </w:rPr>
        <w:t>พัฒนาศักยภาพบุคลากรขององค์กร</w:t>
      </w:r>
    </w:p>
    <w:p w:rsidR="00642346" w:rsidRPr="00564FDE" w:rsidRDefault="00642346" w:rsidP="00564FD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346">
        <w:rPr>
          <w:rFonts w:ascii="TH SarabunIT๙" w:hAnsi="TH SarabunIT๙" w:cs="TH SarabunIT๙" w:hint="cs"/>
          <w:sz w:val="32"/>
          <w:szCs w:val="32"/>
          <w:cs/>
        </w:rPr>
        <w:t xml:space="preserve">7.6  </w:t>
      </w:r>
      <w:r w:rsidRPr="00642346">
        <w:rPr>
          <w:rFonts w:ascii="TH SarabunIT๙" w:hAnsi="TH SarabunIT๙" w:cs="TH SarabunIT๙"/>
          <w:sz w:val="32"/>
          <w:szCs w:val="32"/>
          <w:cs/>
        </w:rPr>
        <w:t>ปรับปรุงและพัฒนารายได้ขององค์การบริหารส่วนตำบล</w:t>
      </w:r>
    </w:p>
    <w:p w:rsidR="001A72A3" w:rsidRPr="0071150B" w:rsidRDefault="00FE2160" w:rsidP="001A72A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1150B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</w:t>
      </w:r>
      <w:r w:rsidR="001A72A3" w:rsidRPr="0071150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ที่ </w:t>
      </w:r>
      <w:r w:rsidR="001A72A3" w:rsidRPr="0071150B">
        <w:rPr>
          <w:rFonts w:ascii="TH SarabunIT๙" w:hAnsi="TH SarabunIT๙" w:cs="TH SarabunIT๙"/>
          <w:b/>
          <w:bCs/>
          <w:sz w:val="40"/>
          <w:szCs w:val="40"/>
        </w:rPr>
        <w:t>3</w:t>
      </w:r>
    </w:p>
    <w:p w:rsidR="001A72A3" w:rsidRPr="0071150B" w:rsidRDefault="001A72A3" w:rsidP="001A72A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1150B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การติดตามและประเมินผลการพัฒนา</w:t>
      </w:r>
    </w:p>
    <w:p w:rsidR="001A72A3" w:rsidRPr="0071150B" w:rsidRDefault="001A72A3" w:rsidP="001A72A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1150B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</w:t>
      </w:r>
      <w:r w:rsidR="0071150B">
        <w:rPr>
          <w:rFonts w:ascii="TH SarabunIT๙" w:hAnsi="TH SarabunIT๙" w:cs="TH SarabunIT๙" w:hint="cs"/>
          <w:b/>
          <w:bCs/>
          <w:sz w:val="40"/>
          <w:szCs w:val="40"/>
          <w:cs/>
        </w:rPr>
        <w:t>พระรักษ์</w:t>
      </w:r>
      <w:r w:rsidRPr="0071150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อำเภอ</w:t>
      </w:r>
      <w:r w:rsidR="0071150B">
        <w:rPr>
          <w:rFonts w:ascii="TH SarabunIT๙" w:hAnsi="TH SarabunIT๙" w:cs="TH SarabunIT๙" w:hint="cs"/>
          <w:b/>
          <w:bCs/>
          <w:sz w:val="40"/>
          <w:szCs w:val="40"/>
          <w:cs/>
        </w:rPr>
        <w:t>พะโต๊ะ</w:t>
      </w:r>
      <w:r w:rsidRPr="0071150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จังหวัดชุมพร</w:t>
      </w:r>
    </w:p>
    <w:p w:rsidR="001A72A3" w:rsidRPr="00554D21" w:rsidRDefault="001A72A3" w:rsidP="001A72A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72A3" w:rsidRPr="0071150B" w:rsidRDefault="001A72A3" w:rsidP="001A72A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15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E381E">
        <w:rPr>
          <w:rFonts w:ascii="TH SarabunIT๙" w:hAnsi="TH SarabunIT๙" w:cs="TH SarabunIT๙" w:hint="cs"/>
          <w:sz w:val="32"/>
          <w:szCs w:val="32"/>
          <w:cs/>
        </w:rPr>
        <w:t>พระรักษ์</w:t>
      </w:r>
      <w:r w:rsidRPr="0071150B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ได้ดำเนินการเพื่อติดตามและประเมินผลแผนพัฒนา</w:t>
      </w:r>
    </w:p>
    <w:p w:rsidR="001A72A3" w:rsidRPr="0071150B" w:rsidRDefault="001A72A3" w:rsidP="001A72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15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150B">
        <w:rPr>
          <w:rFonts w:ascii="TH SarabunIT๙" w:hAnsi="TH SarabunIT๙" w:cs="TH SarabunIT๙" w:hint="cs"/>
          <w:sz w:val="32"/>
          <w:szCs w:val="32"/>
          <w:cs/>
        </w:rPr>
        <w:t>พระรักษ์</w:t>
      </w:r>
      <w:r w:rsidRPr="0071150B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พ.ศ. 25</w:t>
      </w:r>
      <w:r w:rsidRPr="0071150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750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115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6B18" w:rsidRPr="0071150B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  </w:t>
      </w:r>
      <w:r w:rsidR="00E9750C">
        <w:rPr>
          <w:rFonts w:ascii="TH SarabunIT๙" w:hAnsi="TH SarabunIT๙" w:cs="TH SarabunIT๙" w:hint="cs"/>
          <w:sz w:val="32"/>
          <w:szCs w:val="32"/>
          <w:cs/>
        </w:rPr>
        <w:t>1 ปีงบประมาณ</w:t>
      </w:r>
      <w:r w:rsidR="00E86B18" w:rsidRPr="0071150B">
        <w:rPr>
          <w:rFonts w:ascii="TH SarabunIT๙" w:hAnsi="TH SarabunIT๙" w:cs="TH SarabunIT๙" w:hint="cs"/>
          <w:sz w:val="32"/>
          <w:szCs w:val="32"/>
          <w:cs/>
        </w:rPr>
        <w:t xml:space="preserve">  (เดือน</w:t>
      </w:r>
      <w:r w:rsidR="00CF1FA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89623E" w:rsidRPr="0089623E">
        <w:rPr>
          <w:rFonts w:ascii="TH SarabunIT๙" w:hAnsi="TH SarabunIT๙" w:cs="TH SarabunIT๙"/>
          <w:sz w:val="32"/>
          <w:szCs w:val="32"/>
          <w:cs/>
        </w:rPr>
        <w:t xml:space="preserve"> พ.ศ. ๒๕61  ถึง กันยายน ๒๕๖</w:t>
      </w:r>
      <w:r w:rsidR="004E26F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115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86B18" w:rsidRPr="00711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50B">
        <w:rPr>
          <w:rFonts w:ascii="TH SarabunIT๙" w:hAnsi="TH SarabunIT๙" w:cs="TH SarabunIT๙"/>
          <w:sz w:val="32"/>
          <w:szCs w:val="32"/>
          <w:cs/>
        </w:rPr>
        <w:t>โดยเก็บข้อมูลการดำเนินงานตามโครงการต่าง ๆ</w:t>
      </w:r>
      <w:r w:rsidRPr="00711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438B">
        <w:rPr>
          <w:rFonts w:ascii="TH SarabunIT๙" w:hAnsi="TH SarabunIT๙" w:cs="TH SarabunIT๙"/>
          <w:sz w:val="32"/>
          <w:szCs w:val="32"/>
          <w:cs/>
        </w:rPr>
        <w:t xml:space="preserve">ของทุกส่วนราชการ  </w:t>
      </w:r>
      <w:r w:rsidRPr="0071150B">
        <w:rPr>
          <w:rFonts w:ascii="TH SarabunIT๙" w:hAnsi="TH SarabunIT๙" w:cs="TH SarabunIT๙"/>
          <w:sz w:val="32"/>
          <w:szCs w:val="32"/>
          <w:cs/>
        </w:rPr>
        <w:t xml:space="preserve">ทั้งข้อมูลในเชิงปริมาณและเอกสารการรายงานผลการดำเนินงานต่อผู้บริหาร  และนำมาสรุปเป็นภาพรวมของการดำเนินงานขององค์การบริหารส่วนตำบล  </w:t>
      </w:r>
      <w:r w:rsidRPr="0071150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A72A3" w:rsidRPr="0071150B" w:rsidRDefault="006F7F01" w:rsidP="001A72A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1" type="#_x0000_t202" style="position:absolute;left:0;text-align:left;margin-left:51.6pt;margin-top:6.2pt;width:358.7pt;height:27.55pt;z-index:251663872;mso-width-relative:margin;mso-height-relative:margin" fillcolor="#92cddc" strokecolor="#4f81bd">
            <v:textbox style="mso-next-textbox:#_x0000_s1271">
              <w:txbxContent>
                <w:p w:rsidR="00C5340D" w:rsidRPr="009666B4" w:rsidRDefault="00C5340D" w:rsidP="001A72A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666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แบบที่ 1 </w:t>
                  </w:r>
                  <w:r w:rsidRPr="009666B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การ</w:t>
                  </w:r>
                  <w:r w:rsidRPr="009666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กำกับการจัดทำแผนยุทธศาสตร์ของ</w:t>
                  </w:r>
                  <w:r w:rsidRPr="009666B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องค์กรปกครองส่วน</w:t>
                  </w:r>
                  <w:r w:rsidRPr="009666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ท้องถิ่น</w:t>
                  </w:r>
                </w:p>
                <w:p w:rsidR="00C5340D" w:rsidRPr="00FA3495" w:rsidRDefault="00C5340D" w:rsidP="001A72A3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:rsidR="00C5340D" w:rsidRPr="009666B4" w:rsidRDefault="00C5340D" w:rsidP="001A72A3"/>
              </w:txbxContent>
            </v:textbox>
          </v:shape>
        </w:pict>
      </w:r>
      <w:r w:rsidR="001A72A3" w:rsidRPr="0071150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1A72A3" w:rsidRPr="00D41CC3" w:rsidRDefault="001A72A3" w:rsidP="001A72A3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1A72A3" w:rsidRPr="00D41CC3" w:rsidRDefault="001A72A3" w:rsidP="001A72A3">
      <w:pPr>
        <w:ind w:right="-1"/>
        <w:rPr>
          <w:rFonts w:ascii="TH SarabunIT๙" w:hAnsi="TH SarabunIT๙" w:cs="TH SarabunIT๙"/>
          <w:b/>
          <w:bCs/>
          <w:sz w:val="34"/>
          <w:szCs w:val="34"/>
        </w:rPr>
      </w:pPr>
    </w:p>
    <w:p w:rsidR="001A72A3" w:rsidRPr="0071150B" w:rsidRDefault="001A72A3" w:rsidP="001A72A3">
      <w:pPr>
        <w:ind w:right="-1"/>
        <w:rPr>
          <w:rFonts w:ascii="TH SarabunIT๙" w:hAnsi="TH SarabunIT๙" w:cs="TH SarabunIT๙"/>
          <w:sz w:val="32"/>
          <w:szCs w:val="32"/>
        </w:rPr>
      </w:pPr>
      <w:r w:rsidRPr="00554D21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554D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4D21">
        <w:rPr>
          <w:rFonts w:ascii="TH SarabunIT๙" w:hAnsi="TH SarabunIT๙" w:cs="TH SarabunIT๙"/>
          <w:sz w:val="32"/>
          <w:szCs w:val="32"/>
        </w:rPr>
        <w:t>:</w:t>
      </w:r>
      <w:r w:rsidRPr="00554D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1150B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เป็นแบบประเมินตนเองในเองในการจัดทำแผนยุทธศาสตร์ขององค์กรปกครองส่วนท้องถิ่นโดย</w:t>
      </w:r>
      <w:r w:rsidRPr="0071150B"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71150B">
        <w:rPr>
          <w:rFonts w:ascii="TH SarabunIT๙" w:hAnsi="TH SarabunIT๙" w:cs="TH SarabunIT๙"/>
          <w:sz w:val="32"/>
          <w:szCs w:val="32"/>
          <w:cs/>
        </w:rPr>
        <w:t>ะทำการประเมินและรายงานทุกๆ ครั้ง หลังจากที่องค์ประกอบส่วนท้องถิ่นได้ประกาศใช้แผนยุทธศาสตร์แล้ว</w:t>
      </w:r>
    </w:p>
    <w:p w:rsidR="001A72A3" w:rsidRPr="009666B4" w:rsidRDefault="001A72A3" w:rsidP="001A72A3">
      <w:pPr>
        <w:ind w:right="-142"/>
        <w:rPr>
          <w:rFonts w:ascii="TH SarabunIT๙" w:hAnsi="TH SarabunIT๙" w:cs="TH SarabunIT๙"/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8"/>
        <w:gridCol w:w="992"/>
        <w:gridCol w:w="992"/>
      </w:tblGrid>
      <w:tr w:rsidR="001A72A3" w:rsidRPr="00905E7A" w:rsidTr="00417414">
        <w:tc>
          <w:tcPr>
            <w:tcW w:w="7088" w:type="dxa"/>
            <w:tcBorders>
              <w:bottom w:val="double" w:sz="4" w:space="0" w:color="auto"/>
            </w:tcBorders>
            <w:vAlign w:val="center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ประเด็นการประเมิน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มีการดำเนินงาน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ไม่มีการดำเนินงาน</w:t>
            </w:r>
          </w:p>
        </w:tc>
      </w:tr>
      <w:tr w:rsidR="001A72A3" w:rsidRPr="00905E7A" w:rsidTr="00417414">
        <w:tc>
          <w:tcPr>
            <w:tcW w:w="7088" w:type="dxa"/>
            <w:tcBorders>
              <w:top w:val="double" w:sz="4" w:space="0" w:color="auto"/>
              <w:bottom w:val="double" w:sz="4" w:space="0" w:color="auto"/>
            </w:tcBorders>
          </w:tcPr>
          <w:p w:rsidR="001A72A3" w:rsidRPr="009666B4" w:rsidRDefault="001A72A3" w:rsidP="00417414">
            <w:pPr>
              <w:tabs>
                <w:tab w:val="left" w:pos="55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ส่วนที่ 1 คณะกรรมการพัฒนาท้องถิ่น</w:t>
            </w:r>
            <w:r w:rsidRPr="009666B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  <w:tcBorders>
              <w:top w:val="double" w:sz="4" w:space="0" w:color="auto"/>
            </w:tcBorders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  <w:tcBorders>
              <w:bottom w:val="double" w:sz="4" w:space="0" w:color="auto"/>
            </w:tcBorders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6. มีคณะกรรมการพัฒนาท้องถิ่นและประชาคมท้องถิ่นพิจารณาร่างแบบแผนยุทธศาสตร์การพัฒนา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  <w:tcBorders>
              <w:top w:val="double" w:sz="4" w:space="0" w:color="auto"/>
              <w:bottom w:val="double" w:sz="4" w:space="0" w:color="auto"/>
            </w:tcBorders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  <w:tcBorders>
              <w:top w:val="double" w:sz="4" w:space="0" w:color="auto"/>
            </w:tcBorders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9. มีการวิเคราะห์ศักยภาพของท้องถิ่น (</w:t>
            </w:r>
            <w:r w:rsidRPr="009666B4">
              <w:rPr>
                <w:rFonts w:ascii="TH SarabunIT๙" w:hAnsi="TH SarabunIT๙" w:cs="TH SarabunIT๙"/>
                <w:sz w:val="26"/>
                <w:szCs w:val="26"/>
              </w:rPr>
              <w:t>SWOT</w:t>
            </w: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10. มีการกำหนดวิสัยทัศฯและภารกิจหลักการพัฒนาท้องถิ่นที่สอดคล้องกับศักยภาพของท้องถิ่น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14. มีการกำหนดยุทธศาสตร์ที่การพัฒนาและแนวทางการพัฒนา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16. มีการอนุมัติและประกาศใช้แผนยุทธศาสตร์การพัฒนา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17. มีการจัดทำบัญชีกลุ่มโครงการในแผนยุทธศาสตร์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2A3" w:rsidRPr="00905E7A" w:rsidTr="00417414">
        <w:tc>
          <w:tcPr>
            <w:tcW w:w="7088" w:type="dxa"/>
          </w:tcPr>
          <w:p w:rsidR="001A72A3" w:rsidRPr="009666B4" w:rsidRDefault="001A72A3" w:rsidP="004174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18. มีการกำหนดรูปแบบการติดตามประเมินผลแผนยุทธศาสตร์</w:t>
            </w:r>
          </w:p>
        </w:tc>
        <w:tc>
          <w:tcPr>
            <w:tcW w:w="992" w:type="dxa"/>
          </w:tcPr>
          <w:p w:rsidR="001A72A3" w:rsidRPr="009666B4" w:rsidRDefault="001A72A3" w:rsidP="004174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1A72A3" w:rsidRPr="00FA3495" w:rsidRDefault="001A72A3" w:rsidP="004174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A72A3" w:rsidRDefault="001A72A3" w:rsidP="001A72A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1A72A3" w:rsidRDefault="001A72A3" w:rsidP="001A72A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614597" w:rsidRDefault="00614597" w:rsidP="001A72A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920D62" w:rsidRDefault="00920D62" w:rsidP="001A72A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1A72A3" w:rsidRDefault="001A72A3" w:rsidP="001A72A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564FDE" w:rsidRDefault="00564FDE" w:rsidP="00564FDE">
      <w:pPr>
        <w:jc w:val="center"/>
        <w:rPr>
          <w:rFonts w:ascii="TH SarabunIT๙" w:hAnsi="TH SarabunIT๙" w:cs="TH SarabunIT๙"/>
          <w:sz w:val="32"/>
          <w:szCs w:val="32"/>
        </w:rPr>
      </w:pPr>
      <w:r w:rsidRPr="00564FDE">
        <w:rPr>
          <w:rFonts w:ascii="TH SarabunIT๙" w:hAnsi="TH SarabunIT๙" w:cs="TH SarabunIT๙"/>
          <w:sz w:val="32"/>
          <w:szCs w:val="32"/>
        </w:rPr>
        <w:t xml:space="preserve">- </w:t>
      </w:r>
      <w:r w:rsidR="0096150C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64F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:rsidR="00564FDE" w:rsidRPr="00564FDE" w:rsidRDefault="00564FDE" w:rsidP="00564F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A72A3" w:rsidRDefault="006F7F01" w:rsidP="001A72A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w:pict>
          <v:shape id="_x0000_s1272" type="#_x0000_t202" style="position:absolute;left:0;text-align:left;margin-left:45.9pt;margin-top:3.55pt;width:358.7pt;height:30.05pt;z-index:251664896;mso-width-relative:margin;mso-height-relative:margin" fillcolor="#92cddc" strokecolor="#4f81bd">
            <v:textbox style="mso-next-textbox:#_x0000_s1272">
              <w:txbxContent>
                <w:p w:rsidR="00C5340D" w:rsidRPr="00E86B18" w:rsidRDefault="00C5340D" w:rsidP="001A72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E86B18"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แบบที่</w:t>
                  </w:r>
                  <w:r w:rsidRPr="00E86B18"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  <w:t xml:space="preserve"> 2 </w:t>
                  </w:r>
                  <w:r w:rsidRPr="00E86B18"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แบบติดตามผลการดำเนินงานขององค์กรปกครองส่วนท้องถิ่น</w:t>
                  </w:r>
                </w:p>
                <w:p w:rsidR="00C5340D" w:rsidRPr="00FA3495" w:rsidRDefault="00C5340D" w:rsidP="001A72A3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:rsidR="00C5340D" w:rsidRPr="009666B4" w:rsidRDefault="00C5340D" w:rsidP="001A72A3"/>
              </w:txbxContent>
            </v:textbox>
          </v:shape>
        </w:pict>
      </w:r>
    </w:p>
    <w:p w:rsidR="001A72A3" w:rsidRDefault="001A72A3" w:rsidP="001A72A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1A72A3" w:rsidRPr="00DD2801" w:rsidRDefault="001A72A3" w:rsidP="00DD2801">
      <w:pPr>
        <w:pBdr>
          <w:bottom w:val="single" w:sz="6" w:space="1" w:color="auto"/>
        </w:pBd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DD2801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คำชี้แจง</w:t>
      </w:r>
      <w:r w:rsidRPr="00DD2801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D2801">
        <w:rPr>
          <w:rFonts w:ascii="TH SarabunIT๙" w:eastAsia="CordiaNew" w:hAnsi="TH SarabunIT๙" w:cs="TH SarabunIT๙"/>
          <w:b/>
          <w:bCs/>
          <w:sz w:val="32"/>
          <w:szCs w:val="32"/>
        </w:rPr>
        <w:t xml:space="preserve">: </w:t>
      </w:r>
      <w:r w:rsidRPr="00DD2801">
        <w:rPr>
          <w:rFonts w:ascii="TH SarabunIT๙" w:eastAsia="CordiaNew" w:hAnsi="TH SarabunIT๙" w:cs="TH SarabunIT๙"/>
          <w:sz w:val="32"/>
          <w:szCs w:val="32"/>
          <w:cs/>
        </w:rPr>
        <w:t>เป็นแบบติดตามตนเอง</w:t>
      </w:r>
      <w:r w:rsidRPr="00DD2801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DD2801">
        <w:rPr>
          <w:rFonts w:ascii="TH SarabunIT๙" w:eastAsia="CordiaNew" w:hAnsi="TH SarabunIT๙" w:cs="TH SarabunIT๙"/>
          <w:sz w:val="32"/>
          <w:szCs w:val="32"/>
          <w:cs/>
        </w:rPr>
        <w:t>โดยมีวัตถุประสงค์เพื่อติดตามผลการดำเนินงานตามแผนยุทธศาสตร์ขององค์กรปกครองส่วนท้องถิ่น</w:t>
      </w:r>
      <w:r w:rsidRPr="00DD2801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DD2801" w:rsidRPr="00DD2801">
        <w:rPr>
          <w:rFonts w:ascii="TH SarabunIT๙" w:hAnsi="TH SarabunIT๙" w:cs="TH SarabunIT๙"/>
          <w:sz w:val="32"/>
          <w:szCs w:val="32"/>
          <w:cs/>
        </w:rPr>
        <w:t xml:space="preserve">ตามยุทธศาสตร์ที่กำหนดไว้ภายใต้แผนยุทธศาสตร์ ๕  ปี (พ.ศ. ๒๕๕๙ – ๒๕๖๓)  </w:t>
      </w:r>
      <w:r w:rsidR="00DD2801" w:rsidRPr="00DD280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โดยมีกำหนดระยะเวลาในการติดตามและรายงานผลการดำเนินงาน ทุกๆ </w:t>
      </w:r>
      <w:r w:rsidR="00CF1FA4">
        <w:rPr>
          <w:rFonts w:ascii="TH SarabunIT๙" w:hAnsi="TH SarabunIT๙" w:cs="TH SarabunIT๙" w:hint="cs"/>
          <w:spacing w:val="-8"/>
          <w:sz w:val="32"/>
          <w:szCs w:val="32"/>
          <w:cs/>
        </w:rPr>
        <w:t>1 ปีงบประมาณ</w:t>
      </w:r>
      <w:r w:rsidR="00DD2801" w:rsidRPr="00DD2801">
        <w:rPr>
          <w:rFonts w:ascii="TH SarabunIT๙" w:hAnsi="TH SarabunIT๙" w:cs="TH SarabunIT๙"/>
          <w:sz w:val="32"/>
          <w:szCs w:val="32"/>
          <w:cs/>
        </w:rPr>
        <w:t xml:space="preserve">  เริ่มตั้งแต่สิ้นสุดโครงการ  </w:t>
      </w:r>
      <w:r w:rsidR="00914DD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D2801" w:rsidRPr="00DD2801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CF1FA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DD2801" w:rsidRPr="00DD2801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306E3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E4E38">
        <w:rPr>
          <w:rFonts w:ascii="TH SarabunIT๙" w:hAnsi="TH SarabunIT๙" w:cs="TH SarabunIT๙"/>
          <w:sz w:val="32"/>
          <w:szCs w:val="32"/>
        </w:rPr>
        <w:t>1</w:t>
      </w:r>
      <w:r w:rsidR="00DD2801" w:rsidRPr="00DD2801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306E39" w:rsidRPr="00A04D1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DD2801" w:rsidRPr="00A04D18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CF1FA4" w:rsidRPr="00A04D18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A72A3" w:rsidRPr="00DD2801" w:rsidRDefault="001A72A3" w:rsidP="001A72A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28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1  ข้อมูลทั่วไป</w:t>
      </w:r>
    </w:p>
    <w:p w:rsidR="001A72A3" w:rsidRPr="00DD2801" w:rsidRDefault="001A72A3" w:rsidP="001A72A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2801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DD2801">
        <w:rPr>
          <w:rFonts w:ascii="TH SarabunIT๙" w:hAnsi="TH SarabunIT๙" w:cs="TH SarabunIT๙"/>
          <w:b/>
          <w:bCs/>
          <w:sz w:val="32"/>
          <w:szCs w:val="32"/>
          <w:cs/>
        </w:rPr>
        <w:t>ชื่อ องค์การบริหารส่วนตำบล</w:t>
      </w:r>
      <w:r w:rsidR="0071150B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พระรักษ์</w:t>
      </w:r>
      <w:r w:rsidRPr="00DD28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</w:t>
      </w:r>
      <w:r w:rsidRPr="00DD2801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71150B">
        <w:rPr>
          <w:rFonts w:ascii="TH SarabunIT๙" w:hAnsi="TH SarabunIT๙" w:cs="TH SarabunIT๙" w:hint="cs"/>
          <w:b/>
          <w:bCs/>
          <w:sz w:val="32"/>
          <w:szCs w:val="32"/>
          <w:cs/>
        </w:rPr>
        <w:t>พะโต๊ะ</w:t>
      </w:r>
      <w:r w:rsidRPr="00DD28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Pr="00DD2801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ชุมพร</w:t>
      </w:r>
    </w:p>
    <w:p w:rsidR="001A72A3" w:rsidRPr="00554D21" w:rsidRDefault="001A72A3" w:rsidP="00554D2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4D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</w:t>
      </w:r>
      <w:r w:rsidR="00554D21" w:rsidRPr="00554D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รายงานผลการดำเนินงานระยะ  </w:t>
      </w:r>
      <w:r w:rsidR="00CF1FA4">
        <w:rPr>
          <w:rFonts w:ascii="TH SarabunIT๙" w:hAnsi="TH SarabunIT๙" w:cs="TH SarabunIT๙" w:hint="cs"/>
          <w:b/>
          <w:bCs/>
          <w:sz w:val="32"/>
          <w:szCs w:val="32"/>
          <w:cs/>
        </w:rPr>
        <w:t>1 ปีงบประมาณ</w:t>
      </w:r>
      <w:r w:rsidR="00554D21" w:rsidRPr="00306E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(เดือน</w:t>
      </w:r>
      <w:r w:rsidR="00CF1FA4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306E39" w:rsidRPr="00306E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</w:t>
      </w:r>
      <w:r w:rsidR="00306E39" w:rsidRPr="00306E3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E4E3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06E39" w:rsidRPr="00306E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</w:t>
      </w:r>
      <w:r w:rsidR="00306E39" w:rsidRPr="00306E39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306E39" w:rsidRPr="00306E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</w:t>
      </w:r>
      <w:r w:rsidR="00CF1FA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54D21" w:rsidRPr="00306E3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06E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A72A3" w:rsidRPr="00FE4E38" w:rsidRDefault="001A72A3" w:rsidP="00FE4E38">
      <w:pPr>
        <w:rPr>
          <w:rFonts w:ascii="TH SarabunIT๙" w:hAnsi="TH SarabunIT๙" w:cs="TH SarabunIT๙"/>
          <w:sz w:val="32"/>
          <w:szCs w:val="32"/>
          <w:u w:val="single"/>
        </w:rPr>
      </w:pPr>
      <w:r w:rsidRPr="00FE4E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 2  </w:t>
      </w:r>
      <w:r w:rsidR="00554D21" w:rsidRPr="00FE4E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ยุทธศาสตร์การพัฒนาในปีงบประมาณ พ.ศ. ๒๕๖</w:t>
      </w:r>
      <w:r w:rsidR="00CF1F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tbl>
      <w:tblPr>
        <w:tblpPr w:leftFromText="180" w:rightFromText="180" w:vertAnchor="text" w:horzAnchor="margin" w:tblpXSpec="center" w:tblpY="22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8613"/>
      </w:tblGrid>
      <w:tr w:rsidR="001A72A3" w:rsidRPr="00DD2801" w:rsidTr="009715BF">
        <w:trPr>
          <w:trHeight w:val="472"/>
        </w:trPr>
        <w:tc>
          <w:tcPr>
            <w:tcW w:w="8613" w:type="dxa"/>
            <w:vMerge w:val="restart"/>
            <w:shd w:val="clear" w:color="auto" w:fill="FFFFFF"/>
            <w:vAlign w:val="center"/>
          </w:tcPr>
          <w:p w:rsidR="001A72A3" w:rsidRPr="00DD2801" w:rsidRDefault="001A72A3" w:rsidP="00417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28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r w:rsidRPr="00DD28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DD28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ด้าน</w:t>
            </w:r>
          </w:p>
        </w:tc>
      </w:tr>
      <w:tr w:rsidR="001A72A3" w:rsidRPr="00DD2801" w:rsidTr="009715BF">
        <w:trPr>
          <w:trHeight w:val="651"/>
        </w:trPr>
        <w:tc>
          <w:tcPr>
            <w:tcW w:w="861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A72A3" w:rsidRPr="00DD2801" w:rsidRDefault="001A72A3" w:rsidP="004174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72A3" w:rsidRPr="0071150B" w:rsidTr="009715BF">
        <w:trPr>
          <w:trHeight w:val="315"/>
        </w:trPr>
        <w:tc>
          <w:tcPr>
            <w:tcW w:w="8613" w:type="dxa"/>
            <w:shd w:val="clear" w:color="auto" w:fill="FFFFFF"/>
          </w:tcPr>
          <w:p w:rsidR="001A72A3" w:rsidRPr="0071150B" w:rsidRDefault="001A72A3" w:rsidP="00971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71150B" w:rsidRPr="0071150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ยุทธศาสตร์การพัฒนา</w:t>
            </w:r>
            <w:r w:rsidR="0071150B" w:rsidRPr="0071150B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ด้านสังคมและการส่งเสริมพัฒนาคุณภาพชีวิต</w:t>
            </w:r>
            <w:r w:rsidR="0071150B" w:rsidRPr="0071150B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71150B" w:rsidRPr="0071150B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ป้องกันและบำบัดยาเสพติด</w:t>
            </w:r>
          </w:p>
        </w:tc>
      </w:tr>
      <w:tr w:rsidR="001A72A3" w:rsidRPr="00DD2801" w:rsidTr="009715BF">
        <w:trPr>
          <w:trHeight w:val="328"/>
        </w:trPr>
        <w:tc>
          <w:tcPr>
            <w:tcW w:w="8613" w:type="dxa"/>
            <w:shd w:val="clear" w:color="auto" w:fill="FFFFFF"/>
          </w:tcPr>
          <w:p w:rsidR="001A72A3" w:rsidRPr="00DD2801" w:rsidRDefault="001A72A3" w:rsidP="00971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80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11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71150B" w:rsidRPr="0071150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</w:t>
            </w:r>
            <w:r w:rsidR="0071150B" w:rsidRPr="00711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พัฒนาด้านการศึกษา  การกีฬา  นันทนาการ</w:t>
            </w:r>
          </w:p>
        </w:tc>
      </w:tr>
      <w:tr w:rsidR="001A72A3" w:rsidRPr="00DD2801" w:rsidTr="009715BF">
        <w:trPr>
          <w:trHeight w:val="315"/>
        </w:trPr>
        <w:tc>
          <w:tcPr>
            <w:tcW w:w="8613" w:type="dxa"/>
            <w:shd w:val="clear" w:color="auto" w:fill="FFFFFF"/>
          </w:tcPr>
          <w:p w:rsidR="001A72A3" w:rsidRPr="00B46556" w:rsidRDefault="001A72A3" w:rsidP="00971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B46556" w:rsidRPr="00B4655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 w:rsidR="00B46556" w:rsidRPr="00B46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ด้านเศรษฐกิจและการท่องเที่ยว</w:t>
            </w:r>
          </w:p>
        </w:tc>
      </w:tr>
      <w:tr w:rsidR="001A72A3" w:rsidRPr="00DD2801" w:rsidTr="009715BF">
        <w:trPr>
          <w:trHeight w:val="328"/>
        </w:trPr>
        <w:tc>
          <w:tcPr>
            <w:tcW w:w="8613" w:type="dxa"/>
            <w:shd w:val="clear" w:color="auto" w:fill="FFFFFF"/>
          </w:tcPr>
          <w:p w:rsidR="001A72A3" w:rsidRPr="00B46556" w:rsidRDefault="001A72A3" w:rsidP="00B465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="00B46556" w:rsidRPr="00B4655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</w:t>
            </w:r>
            <w:r w:rsidR="00B46556" w:rsidRPr="00B46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พัฒนาด้านการจัดการทรัพยากรธรรมชาติและสิ่งแวดล้อม</w:t>
            </w:r>
          </w:p>
        </w:tc>
      </w:tr>
      <w:tr w:rsidR="001A72A3" w:rsidRPr="00DD2801" w:rsidTr="009715BF">
        <w:trPr>
          <w:trHeight w:val="315"/>
        </w:trPr>
        <w:tc>
          <w:tcPr>
            <w:tcW w:w="8613" w:type="dxa"/>
            <w:shd w:val="clear" w:color="auto" w:fill="FFFFFF"/>
          </w:tcPr>
          <w:p w:rsidR="001A72A3" w:rsidRPr="00B46556" w:rsidRDefault="001A72A3" w:rsidP="00971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="00B46556" w:rsidRPr="00B4655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</w:t>
            </w:r>
            <w:r w:rsidR="00B46556" w:rsidRPr="00B46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พัฒนาด้านศาสนา ศิลปะ วัฒนธรรม ประเพณี และภูมิปัญญาท้องถิ่น</w:t>
            </w:r>
          </w:p>
        </w:tc>
      </w:tr>
      <w:tr w:rsidR="001A72A3" w:rsidRPr="00DD2801" w:rsidTr="009715BF">
        <w:trPr>
          <w:trHeight w:val="328"/>
        </w:trPr>
        <w:tc>
          <w:tcPr>
            <w:tcW w:w="8613" w:type="dxa"/>
            <w:shd w:val="clear" w:color="auto" w:fill="FFFFFF"/>
          </w:tcPr>
          <w:p w:rsidR="001A72A3" w:rsidRPr="0071150B" w:rsidRDefault="001A72A3" w:rsidP="00971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1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</w:t>
            </w:r>
            <w:r w:rsidR="0071150B" w:rsidRPr="0071150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</w:t>
            </w:r>
            <w:r w:rsidR="0071150B" w:rsidRPr="00711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พัฒนาด้านการพัฒนาโครงสร้างพื้นฐาน</w:t>
            </w:r>
          </w:p>
        </w:tc>
      </w:tr>
      <w:tr w:rsidR="001A72A3" w:rsidRPr="00DD2801" w:rsidTr="009715BF">
        <w:trPr>
          <w:trHeight w:val="328"/>
        </w:trPr>
        <w:tc>
          <w:tcPr>
            <w:tcW w:w="8613" w:type="dxa"/>
            <w:shd w:val="clear" w:color="auto" w:fill="FFFFFF"/>
          </w:tcPr>
          <w:p w:rsidR="001A72A3" w:rsidRPr="00DD2801" w:rsidRDefault="001A72A3" w:rsidP="00971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8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</w:t>
            </w:r>
            <w:r w:rsidR="0071150B" w:rsidRPr="0071150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ยุทธศาสตร์การพัฒนาด้านการบริหารจัดการของ อบต. พัฒนาองค์กรและการบริหารจัดการสู่ประชาคมอาเซียน</w:t>
            </w:r>
          </w:p>
        </w:tc>
      </w:tr>
    </w:tbl>
    <w:p w:rsidR="001A72A3" w:rsidRPr="00DD2801" w:rsidRDefault="001A72A3" w:rsidP="001A72A3">
      <w:pPr>
        <w:rPr>
          <w:rFonts w:ascii="TH SarabunIT๙" w:hAnsi="TH SarabunIT๙" w:cs="TH SarabunIT๙"/>
          <w:sz w:val="32"/>
          <w:szCs w:val="32"/>
        </w:rPr>
      </w:pPr>
    </w:p>
    <w:p w:rsidR="001A72A3" w:rsidRPr="00DD2801" w:rsidRDefault="001A72A3" w:rsidP="001A72A3">
      <w:pPr>
        <w:rPr>
          <w:rFonts w:ascii="TH SarabunIT๙" w:hAnsi="TH SarabunIT๙" w:cs="TH SarabunIT๙"/>
          <w:sz w:val="32"/>
          <w:szCs w:val="32"/>
        </w:rPr>
      </w:pPr>
    </w:p>
    <w:p w:rsidR="001A72A3" w:rsidRPr="00DD2801" w:rsidRDefault="001A72A3" w:rsidP="001A72A3">
      <w:pPr>
        <w:rPr>
          <w:rFonts w:ascii="TH SarabunIT๙" w:hAnsi="TH SarabunIT๙" w:cs="TH SarabunIT๙"/>
          <w:sz w:val="32"/>
          <w:szCs w:val="32"/>
        </w:rPr>
      </w:pPr>
    </w:p>
    <w:p w:rsidR="001A72A3" w:rsidRDefault="001A72A3" w:rsidP="001A72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72A3" w:rsidRDefault="001A72A3" w:rsidP="001A72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72A3" w:rsidRDefault="001A72A3" w:rsidP="001A72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72A3" w:rsidRDefault="001A72A3" w:rsidP="001A72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4D21" w:rsidRDefault="00554D21" w:rsidP="001A72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4D21" w:rsidRDefault="00554D21" w:rsidP="001A72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4D21" w:rsidRDefault="00554D21" w:rsidP="001A72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72A3" w:rsidRDefault="00614597" w:rsidP="001A72A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</w:p>
    <w:p w:rsidR="001A72A3" w:rsidRDefault="001A72A3" w:rsidP="001A72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12652" w:rsidRDefault="00B12652" w:rsidP="00564FDE">
      <w:pPr>
        <w:jc w:val="center"/>
        <w:rPr>
          <w:rFonts w:ascii="TH SarabunIT๙" w:hAnsi="TH SarabunIT๙" w:cs="TH SarabunIT๙"/>
          <w:sz w:val="32"/>
          <w:szCs w:val="32"/>
          <w:highlight w:val="yellow"/>
        </w:rPr>
        <w:sectPr w:rsidR="00B12652" w:rsidSect="00BA3699">
          <w:pgSz w:w="11906" w:h="16838" w:code="9"/>
          <w:pgMar w:top="1134" w:right="991" w:bottom="851" w:left="1701" w:header="709" w:footer="709" w:gutter="0"/>
          <w:cols w:space="708"/>
          <w:docGrid w:linePitch="360"/>
        </w:sectPr>
      </w:pPr>
    </w:p>
    <w:p w:rsidR="00B118CA" w:rsidRDefault="00B118CA" w:rsidP="00B118CA">
      <w:pPr>
        <w:jc w:val="center"/>
        <w:rPr>
          <w:rFonts w:ascii="TH SarabunIT๙" w:hAnsi="TH SarabunIT๙" w:cs="TH SarabunIT๙"/>
          <w:sz w:val="32"/>
          <w:szCs w:val="32"/>
        </w:rPr>
      </w:pPr>
      <w:r w:rsidRPr="00B73161">
        <w:rPr>
          <w:rFonts w:ascii="TH SarabunIT๙" w:hAnsi="TH SarabunIT๙" w:cs="TH SarabunIT๙"/>
          <w:sz w:val="32"/>
          <w:szCs w:val="32"/>
        </w:rPr>
        <w:lastRenderedPageBreak/>
        <w:t>- 1</w:t>
      </w:r>
      <w:r w:rsidR="00B7316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96E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5094">
        <w:rPr>
          <w:rFonts w:ascii="TH SarabunIT๙" w:hAnsi="TH SarabunIT๙" w:cs="TH SarabunIT๙"/>
          <w:sz w:val="32"/>
          <w:szCs w:val="32"/>
        </w:rPr>
        <w:t>–</w:t>
      </w:r>
    </w:p>
    <w:p w:rsidR="008B5094" w:rsidRDefault="008B5094" w:rsidP="00B118C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18CA" w:rsidRDefault="006F7F01" w:rsidP="00B11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80" type="#_x0000_t202" style="position:absolute;margin-left:60.55pt;margin-top:2.5pt;width:358.7pt;height:30.05pt;z-index:251670016;mso-width-relative:margin;mso-height-relative:margin" fillcolor="#92cddc" strokecolor="#4f81bd">
            <v:textbox style="mso-next-textbox:#_x0000_s1280">
              <w:txbxContent>
                <w:p w:rsidR="00C5340D" w:rsidRPr="004D649F" w:rsidRDefault="00C5340D" w:rsidP="00B118C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4D649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แบบที่ </w:t>
                  </w:r>
                  <w:r w:rsidRPr="004D649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  <w:t xml:space="preserve">3  </w:t>
                  </w:r>
                  <w:r w:rsidRPr="004D649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แบบประเมินผลการดำเนินงานตามแผนยุทธศาสตร์</w:t>
                  </w:r>
                </w:p>
                <w:p w:rsidR="00C5340D" w:rsidRPr="004D649F" w:rsidRDefault="00C5340D" w:rsidP="00B118C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</w:p>
                <w:p w:rsidR="00C5340D" w:rsidRPr="009666B4" w:rsidRDefault="00C5340D" w:rsidP="00B118CA"/>
              </w:txbxContent>
            </v:textbox>
          </v:shape>
        </w:pict>
      </w:r>
    </w:p>
    <w:p w:rsidR="00B118CA" w:rsidRDefault="00B118CA" w:rsidP="00B118CA">
      <w:pPr>
        <w:rPr>
          <w:rFonts w:ascii="TH SarabunIT๙" w:hAnsi="TH SarabunIT๙" w:cs="TH SarabunIT๙"/>
          <w:sz w:val="32"/>
          <w:szCs w:val="32"/>
        </w:rPr>
      </w:pPr>
    </w:p>
    <w:p w:rsidR="00B118CA" w:rsidRPr="004D649F" w:rsidRDefault="00B118CA" w:rsidP="00B118CA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4D649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Pr="004D64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649F">
        <w:rPr>
          <w:rFonts w:ascii="TH SarabunIT๙" w:hAnsi="TH SarabunIT๙" w:cs="TH SarabunIT๙"/>
          <w:sz w:val="32"/>
          <w:szCs w:val="32"/>
        </w:rPr>
        <w:t xml:space="preserve">: </w:t>
      </w:r>
      <w:r w:rsidRPr="004D649F">
        <w:rPr>
          <w:rFonts w:ascii="TH SarabunIT๙" w:hAnsi="TH SarabunIT๙" w:cs="TH SarabunIT๙" w:hint="cs"/>
          <w:sz w:val="32"/>
          <w:szCs w:val="32"/>
          <w:cs/>
        </w:rPr>
        <w:t xml:space="preserve">แบบที่ </w:t>
      </w:r>
      <w:r w:rsidRPr="004D649F">
        <w:rPr>
          <w:rFonts w:ascii="TH SarabunIT๙" w:hAnsi="TH SarabunIT๙" w:cs="TH SarabunIT๙"/>
          <w:sz w:val="32"/>
          <w:szCs w:val="32"/>
        </w:rPr>
        <w:t xml:space="preserve">3  </w:t>
      </w:r>
      <w:r w:rsidRPr="004D649F">
        <w:rPr>
          <w:rFonts w:ascii="TH SarabunIT๙" w:hAnsi="TH SarabunIT๙" w:cs="TH SarabunIT๙" w:hint="cs"/>
          <w:sz w:val="32"/>
          <w:szCs w:val="32"/>
          <w:cs/>
        </w:rPr>
        <w:t>เป็นแบบประเมินตนเอง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และมีกำหนดระยะเวลาในการรายงาน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อย่างน้อย</w:t>
      </w:r>
      <w:r w:rsidRPr="004D649F">
        <w:rPr>
          <w:rFonts w:ascii="TH SarabunIT๙" w:hAnsi="TH SarabunIT๙" w:cs="TH SarabunIT๙" w:hint="cs"/>
          <w:sz w:val="32"/>
          <w:szCs w:val="32"/>
          <w:cs/>
        </w:rPr>
        <w:t>ปีละ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F1FA4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4D649F">
        <w:rPr>
          <w:rFonts w:ascii="TH SarabunIT๙" w:hAnsi="TH SarabunIT๙" w:cs="TH SarabunIT๙"/>
          <w:sz w:val="32"/>
          <w:szCs w:val="32"/>
        </w:rPr>
        <w:t xml:space="preserve"> </w:t>
      </w:r>
      <w:r w:rsidRPr="004D649F">
        <w:rPr>
          <w:rFonts w:ascii="TH SarabunIT๙" w:hAnsi="TH SarabunIT๙" w:cs="TH SarabunIT๙" w:hint="cs"/>
          <w:sz w:val="32"/>
          <w:szCs w:val="32"/>
          <w:cs/>
        </w:rPr>
        <w:t xml:space="preserve">ครั้ง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ภายในเดือน</w:t>
      </w:r>
      <w:r w:rsidR="00CF1FA4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</w:p>
    <w:p w:rsidR="00B118CA" w:rsidRPr="004D649F" w:rsidRDefault="00B118CA" w:rsidP="00B118C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118CA" w:rsidRPr="00E86B18" w:rsidRDefault="00B118CA" w:rsidP="00B118CA">
      <w:pPr>
        <w:rPr>
          <w:rFonts w:ascii="TH SarabunIT๙" w:hAnsi="TH SarabunIT๙" w:cs="TH SarabunIT๙"/>
          <w:sz w:val="32"/>
          <w:szCs w:val="32"/>
        </w:rPr>
      </w:pPr>
      <w:r w:rsidRPr="00E86B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E86B18">
        <w:rPr>
          <w:rFonts w:ascii="TH SarabunIT๙" w:hAnsi="TH SarabunIT๙" w:cs="TH SarabunIT๙"/>
          <w:b/>
          <w:bCs/>
          <w:sz w:val="32"/>
          <w:szCs w:val="32"/>
        </w:rPr>
        <w:t xml:space="preserve"> 1  </w:t>
      </w:r>
      <w:r w:rsidRPr="00E86B1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B118CA" w:rsidRPr="00E86B18" w:rsidRDefault="00B118CA" w:rsidP="00B118CA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86B18">
        <w:rPr>
          <w:rFonts w:ascii="TH SarabunIT๙" w:hAnsi="TH SarabunIT๙" w:cs="TH SarabunIT๙"/>
          <w:sz w:val="32"/>
          <w:szCs w:val="32"/>
        </w:rPr>
        <w:t>1.</w:t>
      </w:r>
      <w:r w:rsidRPr="00E86B18">
        <w:rPr>
          <w:rFonts w:ascii="TH SarabunIT๙" w:hAnsi="TH SarabunIT๙" w:cs="TH SarabunIT๙"/>
          <w:sz w:val="32"/>
          <w:szCs w:val="32"/>
          <w:cs/>
        </w:rPr>
        <w:t xml:space="preserve"> ชื่อองค์กรปกครองส่วนท้องถิ่น  </w:t>
      </w:r>
      <w:r w:rsidRPr="00E86B1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พระรักษ์</w:t>
      </w:r>
    </w:p>
    <w:p w:rsidR="000F0725" w:rsidRDefault="00B118CA" w:rsidP="00B118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86B18">
        <w:rPr>
          <w:rFonts w:ascii="TH SarabunIT๙" w:hAnsi="TH SarabunIT๙" w:cs="TH SarabunIT๙"/>
          <w:sz w:val="32"/>
          <w:szCs w:val="32"/>
        </w:rPr>
        <w:t xml:space="preserve">2. </w:t>
      </w:r>
      <w:r w:rsidRPr="00E86B18">
        <w:rPr>
          <w:rFonts w:ascii="TH SarabunIT๙" w:hAnsi="TH SarabunIT๙" w:cs="TH SarabunIT๙"/>
          <w:sz w:val="32"/>
          <w:szCs w:val="32"/>
          <w:cs/>
        </w:rPr>
        <w:t>วัน</w:t>
      </w:r>
      <w:r w:rsidRPr="00E86B18">
        <w:rPr>
          <w:rFonts w:ascii="TH SarabunIT๙" w:hAnsi="TH SarabunIT๙" w:cs="TH SarabunIT๙"/>
          <w:sz w:val="32"/>
          <w:szCs w:val="32"/>
        </w:rPr>
        <w:t>/</w:t>
      </w:r>
      <w:r w:rsidRPr="00E86B1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86B18">
        <w:rPr>
          <w:rFonts w:ascii="TH SarabunIT๙" w:hAnsi="TH SarabunIT๙" w:cs="TH SarabunIT๙"/>
          <w:sz w:val="32"/>
          <w:szCs w:val="32"/>
        </w:rPr>
        <w:t>/</w:t>
      </w:r>
      <w:r w:rsidRPr="00E86B18">
        <w:rPr>
          <w:rFonts w:ascii="TH SarabunIT๙" w:hAnsi="TH SarabunIT๙" w:cs="TH SarabunIT๙"/>
          <w:sz w:val="32"/>
          <w:szCs w:val="32"/>
          <w:cs/>
        </w:rPr>
        <w:t>ปีที่รายงาน</w:t>
      </w:r>
      <w:r w:rsidRPr="00E86B18">
        <w:rPr>
          <w:rFonts w:ascii="TH SarabunIT๙" w:hAnsi="TH SarabunIT๙" w:cs="TH SarabunIT๙"/>
          <w:sz w:val="32"/>
          <w:szCs w:val="32"/>
        </w:rPr>
        <w:t xml:space="preserve">  </w:t>
      </w:r>
      <w:r w:rsidRPr="00E86B1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CF1FA4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E86B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C3407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118CA" w:rsidRPr="00E86B18" w:rsidRDefault="00B118CA" w:rsidP="00B118CA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86B1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</w:p>
    <w:p w:rsidR="00B118CA" w:rsidRPr="00E86B18" w:rsidRDefault="00B118CA" w:rsidP="00B118CA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86B1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</w:t>
      </w:r>
    </w:p>
    <w:p w:rsidR="00B118CA" w:rsidRPr="00E86B18" w:rsidRDefault="00B118CA" w:rsidP="00B118CA">
      <w:pPr>
        <w:rPr>
          <w:rFonts w:ascii="TH SarabunIT๙" w:hAnsi="TH SarabunIT๙" w:cs="TH SarabunIT๙"/>
          <w:sz w:val="32"/>
          <w:szCs w:val="32"/>
        </w:rPr>
      </w:pPr>
      <w:r w:rsidRPr="00E86B1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E86B18">
        <w:rPr>
          <w:rFonts w:ascii="TH SarabunIT๙" w:hAnsi="TH SarabunIT๙" w:cs="TH SarabunIT๙"/>
          <w:b/>
          <w:bCs/>
          <w:sz w:val="32"/>
          <w:szCs w:val="32"/>
        </w:rPr>
        <w:t xml:space="preserve">  2  </w:t>
      </w:r>
      <w:r w:rsidRPr="00E86B1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E86B1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</w:p>
    <w:p w:rsidR="00B118CA" w:rsidRPr="00E86B18" w:rsidRDefault="00B118CA" w:rsidP="00B118CA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86B18">
        <w:rPr>
          <w:rFonts w:ascii="TH SarabunIT๙" w:hAnsi="TH SarabunIT๙" w:cs="TH SarabunIT๙"/>
          <w:sz w:val="32"/>
          <w:szCs w:val="32"/>
        </w:rPr>
        <w:t>3.</w:t>
      </w:r>
      <w:r w:rsidRPr="00E86B18">
        <w:rPr>
          <w:rFonts w:ascii="TH SarabunIT๙" w:hAnsi="TH SarabunIT๙" w:cs="TH SarabunIT๙"/>
          <w:sz w:val="32"/>
          <w:szCs w:val="32"/>
          <w:cs/>
        </w:rPr>
        <w:t xml:space="preserve"> ยุทธศาสตร์และจำนวนโครงการที่ปรากฏอยู่ในแผน และจำนวนโครงการที่ได้ปฏิบัติ</w:t>
      </w:r>
      <w:r w:rsidRPr="00E86B1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</w:p>
    <w:p w:rsidR="00B118CA" w:rsidRPr="00E86B18" w:rsidRDefault="00B118CA" w:rsidP="00B118CA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86B1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1311"/>
        <w:gridCol w:w="1260"/>
        <w:gridCol w:w="1539"/>
      </w:tblGrid>
      <w:tr w:rsidR="00B118CA" w:rsidRPr="00E86B18" w:rsidTr="00B87C55">
        <w:tc>
          <w:tcPr>
            <w:tcW w:w="5529" w:type="dxa"/>
            <w:vMerge w:val="restart"/>
            <w:vAlign w:val="center"/>
          </w:tcPr>
          <w:p w:rsidR="00B118CA" w:rsidRPr="00E86B18" w:rsidRDefault="00B118CA" w:rsidP="00B87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6B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110" w:type="dxa"/>
            <w:gridSpan w:val="3"/>
          </w:tcPr>
          <w:p w:rsidR="00B118CA" w:rsidRPr="00681EDF" w:rsidRDefault="00B118CA" w:rsidP="00B87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681E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B118CA" w:rsidRPr="00E86B18" w:rsidTr="009D45B4">
        <w:tc>
          <w:tcPr>
            <w:tcW w:w="5529" w:type="dxa"/>
            <w:vMerge/>
          </w:tcPr>
          <w:p w:rsidR="00B118CA" w:rsidRPr="00E86B18" w:rsidRDefault="00B118CA" w:rsidP="00B87C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311" w:type="dxa"/>
            <w:vAlign w:val="center"/>
          </w:tcPr>
          <w:p w:rsidR="00B118CA" w:rsidRPr="00681EDF" w:rsidRDefault="00B118CA" w:rsidP="00B87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E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ที่ปรากฏ</w:t>
            </w:r>
          </w:p>
          <w:p w:rsidR="00B118CA" w:rsidRPr="00C87E38" w:rsidRDefault="00B118CA" w:rsidP="00B87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681E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อยู่ในแผน</w:t>
            </w:r>
          </w:p>
        </w:tc>
        <w:tc>
          <w:tcPr>
            <w:tcW w:w="1260" w:type="dxa"/>
            <w:vAlign w:val="center"/>
          </w:tcPr>
          <w:p w:rsidR="00B118CA" w:rsidRPr="00681EDF" w:rsidRDefault="00B118CA" w:rsidP="00B87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E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ที่ได้ปฏิบัติ</w:t>
            </w:r>
          </w:p>
        </w:tc>
        <w:tc>
          <w:tcPr>
            <w:tcW w:w="1539" w:type="dxa"/>
            <w:vAlign w:val="center"/>
          </w:tcPr>
          <w:p w:rsidR="00B118CA" w:rsidRPr="00681EDF" w:rsidRDefault="009D45B4" w:rsidP="009D45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ยังไม่ได้ปฏิบัติ</w:t>
            </w:r>
          </w:p>
        </w:tc>
      </w:tr>
      <w:tr w:rsidR="0064201C" w:rsidRPr="00E86B18" w:rsidTr="009D45B4">
        <w:tc>
          <w:tcPr>
            <w:tcW w:w="5529" w:type="dxa"/>
          </w:tcPr>
          <w:p w:rsidR="0064201C" w:rsidRPr="00C87E38" w:rsidRDefault="0064201C" w:rsidP="00B87C55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๑.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ยุทธศาสตร์การพัฒนา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ด้านสังคมและการส่งเสริมพัฒนาคุณภาพชีวิต ป้องกันและบำบัดยาเสพติด</w:t>
            </w:r>
          </w:p>
        </w:tc>
        <w:tc>
          <w:tcPr>
            <w:tcW w:w="1311" w:type="dxa"/>
            <w:vAlign w:val="center"/>
          </w:tcPr>
          <w:p w:rsidR="0064201C" w:rsidRPr="000F0725" w:rsidRDefault="0064201C" w:rsidP="00B87C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260" w:type="dxa"/>
            <w:vAlign w:val="center"/>
          </w:tcPr>
          <w:p w:rsidR="0064201C" w:rsidRPr="00CF1FA4" w:rsidRDefault="0064201C" w:rsidP="004E4EBA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39" w:type="dxa"/>
            <w:vAlign w:val="center"/>
          </w:tcPr>
          <w:p w:rsidR="0064201C" w:rsidRPr="00CF1FA4" w:rsidRDefault="0064201C" w:rsidP="004E4EBA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28"/>
              </w:rPr>
              <w:t>26</w:t>
            </w:r>
          </w:p>
        </w:tc>
      </w:tr>
      <w:tr w:rsidR="0064201C" w:rsidRPr="00E86B18" w:rsidTr="009D45B4">
        <w:tc>
          <w:tcPr>
            <w:tcW w:w="5529" w:type="dxa"/>
          </w:tcPr>
          <w:p w:rsidR="0064201C" w:rsidRPr="00C87E38" w:rsidRDefault="0064201C" w:rsidP="00B87C55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2. </w:t>
            </w: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พัฒนาด้านการศึกษา  การกีฬา  นันทนาการ</w:t>
            </w:r>
          </w:p>
        </w:tc>
        <w:tc>
          <w:tcPr>
            <w:tcW w:w="1311" w:type="dxa"/>
            <w:vAlign w:val="center"/>
          </w:tcPr>
          <w:p w:rsidR="0064201C" w:rsidRPr="00CF1FA4" w:rsidRDefault="0064201C" w:rsidP="005A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0F0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60" w:type="dxa"/>
            <w:vAlign w:val="center"/>
          </w:tcPr>
          <w:p w:rsidR="0064201C" w:rsidRPr="001A1CF0" w:rsidRDefault="0064201C" w:rsidP="004E4E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CF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39" w:type="dxa"/>
            <w:vAlign w:val="center"/>
          </w:tcPr>
          <w:p w:rsidR="0064201C" w:rsidRPr="001A1CF0" w:rsidRDefault="0064201C" w:rsidP="004E4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1CF0">
              <w:rPr>
                <w:rFonts w:ascii="TH SarabunIT๙" w:hAnsi="TH SarabunIT๙" w:cs="TH SarabunIT๙"/>
                <w:sz w:val="28"/>
              </w:rPr>
              <w:t>17</w:t>
            </w:r>
          </w:p>
        </w:tc>
      </w:tr>
      <w:tr w:rsidR="0064201C" w:rsidRPr="00E86B18" w:rsidTr="009D45B4">
        <w:tc>
          <w:tcPr>
            <w:tcW w:w="5529" w:type="dxa"/>
          </w:tcPr>
          <w:p w:rsidR="0064201C" w:rsidRPr="00A21DCE" w:rsidRDefault="0064201C" w:rsidP="00B87C55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21DCE">
              <w:rPr>
                <w:rFonts w:ascii="TH SarabunIT๙" w:hAnsi="TH SarabunIT๙" w:cs="TH SarabunIT๙"/>
                <w:sz w:val="31"/>
                <w:szCs w:val="31"/>
                <w:cs/>
              </w:rPr>
              <w:t>๓.</w:t>
            </w:r>
            <w:r w:rsidRPr="00A21DC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A21DCE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ยุทธศาสตร์การพัฒนา</w:t>
            </w:r>
            <w:r w:rsidRPr="00A21DC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ด้านเศรษฐกิจและการท่องเที่ยวเชิงอนุรักษ์</w:t>
            </w:r>
          </w:p>
        </w:tc>
        <w:tc>
          <w:tcPr>
            <w:tcW w:w="1311" w:type="dxa"/>
            <w:vAlign w:val="center"/>
          </w:tcPr>
          <w:p w:rsidR="0064201C" w:rsidRPr="000F0725" w:rsidRDefault="0064201C" w:rsidP="000F0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60" w:type="dxa"/>
            <w:vAlign w:val="center"/>
          </w:tcPr>
          <w:p w:rsidR="0064201C" w:rsidRPr="00CF1FA4" w:rsidRDefault="0064201C" w:rsidP="004E4EBA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39" w:type="dxa"/>
            <w:vAlign w:val="center"/>
          </w:tcPr>
          <w:p w:rsidR="0064201C" w:rsidRPr="00CF1FA4" w:rsidRDefault="0064201C" w:rsidP="004E4EBA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28"/>
              </w:rPr>
              <w:t>22</w:t>
            </w:r>
          </w:p>
        </w:tc>
      </w:tr>
      <w:tr w:rsidR="0064201C" w:rsidRPr="00E86B18" w:rsidTr="009D45B4">
        <w:trPr>
          <w:trHeight w:val="186"/>
        </w:trPr>
        <w:tc>
          <w:tcPr>
            <w:tcW w:w="5529" w:type="dxa"/>
          </w:tcPr>
          <w:p w:rsidR="0064201C" w:rsidRPr="00C87E38" w:rsidRDefault="0064201C" w:rsidP="00B87C55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๔.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พัฒนาด้านการจัดการทรัพยากรธรรมชาติและสิ่งแวดล้อม</w:t>
            </w:r>
          </w:p>
        </w:tc>
        <w:tc>
          <w:tcPr>
            <w:tcW w:w="1311" w:type="dxa"/>
            <w:vAlign w:val="center"/>
          </w:tcPr>
          <w:p w:rsidR="0064201C" w:rsidRPr="000F0725" w:rsidRDefault="0064201C" w:rsidP="00B87C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60" w:type="dxa"/>
            <w:vAlign w:val="center"/>
          </w:tcPr>
          <w:p w:rsidR="0064201C" w:rsidRPr="00CF1FA4" w:rsidRDefault="0064201C" w:rsidP="004E4EBA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39" w:type="dxa"/>
            <w:vAlign w:val="center"/>
          </w:tcPr>
          <w:p w:rsidR="0064201C" w:rsidRPr="00CF1FA4" w:rsidRDefault="0064201C" w:rsidP="004E4EBA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4201C" w:rsidRPr="00E86B18" w:rsidTr="009D45B4">
        <w:tc>
          <w:tcPr>
            <w:tcW w:w="5529" w:type="dxa"/>
          </w:tcPr>
          <w:p w:rsidR="0064201C" w:rsidRPr="00C87E38" w:rsidRDefault="0064201C" w:rsidP="00B87C55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5. </w:t>
            </w: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พัฒนาด้านศาสนา ศิลปะ วัฒนธรรม ประเพณี และภูมิปัญญาท้องถิ่น</w:t>
            </w:r>
          </w:p>
        </w:tc>
        <w:tc>
          <w:tcPr>
            <w:tcW w:w="1311" w:type="dxa"/>
            <w:vAlign w:val="center"/>
          </w:tcPr>
          <w:p w:rsidR="0064201C" w:rsidRPr="00CF1FA4" w:rsidRDefault="0064201C" w:rsidP="00B87C55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60" w:type="dxa"/>
            <w:vAlign w:val="center"/>
          </w:tcPr>
          <w:p w:rsidR="0064201C" w:rsidRPr="00CF1FA4" w:rsidRDefault="0064201C" w:rsidP="004E4EBA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39" w:type="dxa"/>
            <w:vAlign w:val="center"/>
          </w:tcPr>
          <w:p w:rsidR="0064201C" w:rsidRPr="00CF1FA4" w:rsidRDefault="0064201C" w:rsidP="004E4EBA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64201C" w:rsidRPr="00E86B18" w:rsidTr="009D45B4">
        <w:tc>
          <w:tcPr>
            <w:tcW w:w="5529" w:type="dxa"/>
          </w:tcPr>
          <w:p w:rsidR="0064201C" w:rsidRPr="00C87E38" w:rsidRDefault="0064201C" w:rsidP="00B87C55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6. </w:t>
            </w: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พัฒนาด้านการพัฒนาโครงสร้างพื้นฐาน</w:t>
            </w:r>
          </w:p>
        </w:tc>
        <w:tc>
          <w:tcPr>
            <w:tcW w:w="1311" w:type="dxa"/>
            <w:vAlign w:val="center"/>
          </w:tcPr>
          <w:p w:rsidR="0064201C" w:rsidRPr="000F0725" w:rsidRDefault="0064201C" w:rsidP="00CC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</w:t>
            </w:r>
          </w:p>
        </w:tc>
        <w:tc>
          <w:tcPr>
            <w:tcW w:w="1260" w:type="dxa"/>
            <w:vAlign w:val="center"/>
          </w:tcPr>
          <w:p w:rsidR="0064201C" w:rsidRPr="00F83193" w:rsidRDefault="0064201C" w:rsidP="005A0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319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A0D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39" w:type="dxa"/>
            <w:vAlign w:val="center"/>
          </w:tcPr>
          <w:p w:rsidR="0064201C" w:rsidRPr="00F83193" w:rsidRDefault="0064201C" w:rsidP="005A0D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3193">
              <w:rPr>
                <w:rFonts w:ascii="TH SarabunIT๙" w:hAnsi="TH SarabunIT๙" w:cs="TH SarabunIT๙"/>
                <w:sz w:val="28"/>
              </w:rPr>
              <w:t>1</w:t>
            </w:r>
            <w:r w:rsidR="005A0DA5">
              <w:rPr>
                <w:rFonts w:ascii="TH SarabunIT๙" w:hAnsi="TH SarabunIT๙" w:cs="TH SarabunIT๙" w:hint="cs"/>
                <w:sz w:val="28"/>
                <w:cs/>
              </w:rPr>
              <w:t>79</w:t>
            </w:r>
          </w:p>
        </w:tc>
      </w:tr>
      <w:tr w:rsidR="0064201C" w:rsidRPr="00E86B18" w:rsidTr="009D45B4">
        <w:tc>
          <w:tcPr>
            <w:tcW w:w="5529" w:type="dxa"/>
          </w:tcPr>
          <w:p w:rsidR="0064201C" w:rsidRPr="00A21DCE" w:rsidRDefault="0064201C" w:rsidP="00B87C55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21DC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7. </w:t>
            </w:r>
            <w:r w:rsidRPr="00A21DCE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A21DC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พัฒนาด้านการบริหารจัดการของ อบต.พัฒนาองค์กรและการบริหารจัดการสู่ประชาคมอาเซียน</w:t>
            </w:r>
          </w:p>
        </w:tc>
        <w:tc>
          <w:tcPr>
            <w:tcW w:w="1311" w:type="dxa"/>
            <w:vAlign w:val="center"/>
          </w:tcPr>
          <w:p w:rsidR="0064201C" w:rsidRPr="000F0725" w:rsidRDefault="0064201C" w:rsidP="00B87C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260" w:type="dxa"/>
            <w:vAlign w:val="center"/>
          </w:tcPr>
          <w:p w:rsidR="0064201C" w:rsidRPr="00CF1FA4" w:rsidRDefault="0064201C" w:rsidP="004E4EBA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39" w:type="dxa"/>
            <w:vAlign w:val="center"/>
          </w:tcPr>
          <w:p w:rsidR="0064201C" w:rsidRPr="00CF1FA4" w:rsidRDefault="0064201C" w:rsidP="004E4EBA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F83193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64201C" w:rsidRPr="002D4DB2" w:rsidTr="009D45B4">
        <w:tc>
          <w:tcPr>
            <w:tcW w:w="5529" w:type="dxa"/>
          </w:tcPr>
          <w:p w:rsidR="0064201C" w:rsidRPr="00D31663" w:rsidRDefault="0064201C" w:rsidP="00B87C5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A21D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  <w:vAlign w:val="center"/>
          </w:tcPr>
          <w:p w:rsidR="0064201C" w:rsidRPr="00CF1FA4" w:rsidRDefault="001441EE" w:rsidP="00CC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289</w:t>
            </w:r>
          </w:p>
        </w:tc>
        <w:tc>
          <w:tcPr>
            <w:tcW w:w="1260" w:type="dxa"/>
          </w:tcPr>
          <w:p w:rsidR="0064201C" w:rsidRPr="00CF1FA4" w:rsidRDefault="0064201C" w:rsidP="005A0DA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1A1C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5A0D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39" w:type="dxa"/>
          </w:tcPr>
          <w:p w:rsidR="0064201C" w:rsidRPr="00CF1FA4" w:rsidRDefault="0064201C" w:rsidP="005A0DA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F83193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="005A0D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</w:tbl>
    <w:p w:rsidR="00B118CA" w:rsidRPr="00E86B18" w:rsidRDefault="00B118CA" w:rsidP="00096E44">
      <w:pPr>
        <w:rPr>
          <w:rFonts w:ascii="TH SarabunIT๙" w:hAnsi="TH SarabunIT๙" w:cs="TH SarabunIT๙"/>
          <w:sz w:val="32"/>
          <w:szCs w:val="32"/>
        </w:rPr>
        <w:sectPr w:rsidR="00B118CA" w:rsidRPr="00E86B18" w:rsidSect="00BA3699">
          <w:pgSz w:w="11906" w:h="16838" w:code="9"/>
          <w:pgMar w:top="1134" w:right="991" w:bottom="851" w:left="1701" w:header="709" w:footer="709" w:gutter="0"/>
          <w:cols w:space="708"/>
          <w:docGrid w:linePitch="360"/>
        </w:sectPr>
      </w:pPr>
    </w:p>
    <w:p w:rsidR="00B12652" w:rsidRPr="004D166C" w:rsidRDefault="008446FB" w:rsidP="008446F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4D166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จำนวนโครง</w:t>
      </w:r>
      <w:r w:rsidRPr="004D166C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  <w:r w:rsidRPr="004D166C">
        <w:rPr>
          <w:rFonts w:ascii="TH SarabunIT๙" w:hAnsi="TH SarabunIT๙" w:cs="TH SarabunIT๙"/>
          <w:b/>
          <w:bCs/>
          <w:sz w:val="40"/>
          <w:szCs w:val="40"/>
          <w:cs/>
        </w:rPr>
        <w:t>และงบประมาณตามแผนพัฒนา</w:t>
      </w:r>
      <w:r w:rsidR="003C663E" w:rsidRPr="004D166C">
        <w:rPr>
          <w:rFonts w:ascii="TH SarabunIT๙" w:hAnsi="TH SarabunIT๙" w:cs="TH SarabunIT๙" w:hint="cs"/>
          <w:b/>
          <w:bCs/>
          <w:sz w:val="40"/>
          <w:szCs w:val="40"/>
          <w:cs/>
        </w:rPr>
        <w:t>สี่</w:t>
      </w:r>
      <w:r w:rsidRPr="004D166C">
        <w:rPr>
          <w:rFonts w:ascii="TH SarabunIT๙" w:hAnsi="TH SarabunIT๙" w:cs="TH SarabunIT๙"/>
          <w:b/>
          <w:bCs/>
          <w:sz w:val="40"/>
          <w:szCs w:val="40"/>
          <w:cs/>
        </w:rPr>
        <w:t>ปี ( 25</w:t>
      </w:r>
      <w:r w:rsidR="009003D9" w:rsidRPr="004D166C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3C663E" w:rsidRPr="004D166C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  <w:r w:rsidRPr="004D166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4D166C">
        <w:rPr>
          <w:rFonts w:ascii="TH SarabunIT๙" w:hAnsi="TH SarabunIT๙" w:cs="TH SarabunIT๙"/>
          <w:b/>
          <w:bCs/>
          <w:sz w:val="40"/>
          <w:szCs w:val="40"/>
        </w:rPr>
        <w:t>–</w:t>
      </w:r>
      <w:r w:rsidRPr="004D166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25</w:t>
      </w:r>
      <w:r w:rsidR="00E9160B" w:rsidRPr="004D166C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3C663E" w:rsidRPr="004D166C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Pr="004D166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)</w:t>
      </w:r>
    </w:p>
    <w:p w:rsidR="008446FB" w:rsidRPr="004D166C" w:rsidRDefault="008446FB" w:rsidP="008446FB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90"/>
        <w:gridCol w:w="738"/>
        <w:gridCol w:w="1530"/>
        <w:gridCol w:w="810"/>
        <w:gridCol w:w="1440"/>
        <w:gridCol w:w="810"/>
        <w:gridCol w:w="1440"/>
        <w:gridCol w:w="810"/>
        <w:gridCol w:w="1530"/>
        <w:gridCol w:w="900"/>
        <w:gridCol w:w="1530"/>
      </w:tblGrid>
      <w:tr w:rsidR="004C3C6A" w:rsidRPr="004D166C" w:rsidTr="00A04D18">
        <w:tc>
          <w:tcPr>
            <w:tcW w:w="3690" w:type="dxa"/>
            <w:vMerge w:val="restart"/>
            <w:shd w:val="clear" w:color="auto" w:fill="auto"/>
            <w:vAlign w:val="center"/>
          </w:tcPr>
          <w:p w:rsidR="004C3C6A" w:rsidRPr="004D166C" w:rsidRDefault="004C3C6A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ยุทธศาสตร์</w:t>
            </w:r>
          </w:p>
          <w:p w:rsidR="004C3C6A" w:rsidRPr="004D166C" w:rsidRDefault="004C3C6A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การพัฒนา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C3C6A" w:rsidRPr="004D166C" w:rsidRDefault="004C3C6A" w:rsidP="007B56E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ปี </w:t>
            </w:r>
            <w:r w:rsidRPr="004D166C">
              <w:rPr>
                <w:rFonts w:ascii="TH SarabunIT๙" w:hAnsi="TH SarabunIT๙" w:cs="TH SarabunIT๙"/>
                <w:b/>
                <w:bCs/>
                <w:szCs w:val="24"/>
              </w:rPr>
              <w:t>256</w:t>
            </w:r>
            <w:r w:rsidR="007B56E5" w:rsidRPr="004D166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22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C3C6A" w:rsidRPr="004D166C" w:rsidRDefault="004C3C6A" w:rsidP="007B56E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ปี </w:t>
            </w:r>
            <w:r w:rsidRPr="004D166C">
              <w:rPr>
                <w:rFonts w:ascii="TH SarabunIT๙" w:hAnsi="TH SarabunIT๙" w:cs="TH SarabunIT๙"/>
                <w:b/>
                <w:bCs/>
                <w:szCs w:val="24"/>
              </w:rPr>
              <w:t>256</w:t>
            </w:r>
            <w:r w:rsidR="007B56E5" w:rsidRPr="004D166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22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C3C6A" w:rsidRPr="004D166C" w:rsidRDefault="004C3C6A" w:rsidP="007B56E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ปี </w:t>
            </w:r>
            <w:r w:rsidRPr="004D166C">
              <w:rPr>
                <w:rFonts w:ascii="TH SarabunIT๙" w:hAnsi="TH SarabunIT๙" w:cs="TH SarabunIT๙"/>
                <w:b/>
                <w:bCs/>
                <w:szCs w:val="24"/>
              </w:rPr>
              <w:t>256</w:t>
            </w:r>
            <w:r w:rsidR="007B56E5" w:rsidRPr="004D166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</w:tcPr>
          <w:p w:rsidR="004C3C6A" w:rsidRPr="004D166C" w:rsidRDefault="007B56E5" w:rsidP="007B56E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ปี </w:t>
            </w:r>
            <w:r w:rsidRPr="004D166C">
              <w:rPr>
                <w:rFonts w:ascii="TH SarabunIT๙" w:hAnsi="TH SarabunIT๙" w:cs="TH SarabunIT๙"/>
                <w:b/>
                <w:bCs/>
                <w:szCs w:val="24"/>
              </w:rPr>
              <w:t>256</w:t>
            </w:r>
            <w:r w:rsidRPr="004D166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C3C6A" w:rsidRPr="004D166C" w:rsidRDefault="004C3C6A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</w:tr>
      <w:tr w:rsidR="007B56E5" w:rsidRPr="00675C4C" w:rsidTr="00A04D18">
        <w:tc>
          <w:tcPr>
            <w:tcW w:w="3690" w:type="dxa"/>
            <w:vMerge/>
            <w:shd w:val="clear" w:color="auto" w:fill="auto"/>
          </w:tcPr>
          <w:p w:rsidR="007B56E5" w:rsidRPr="004D166C" w:rsidRDefault="007B56E5" w:rsidP="008446F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38" w:type="dxa"/>
            <w:tcBorders>
              <w:bottom w:val="nil"/>
            </w:tcBorders>
            <w:shd w:val="clear" w:color="auto" w:fill="auto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7B56E5" w:rsidRPr="004D166C" w:rsidRDefault="007B56E5" w:rsidP="00B87C5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  <w:p w:rsidR="007B56E5" w:rsidRPr="004D166C" w:rsidRDefault="007B56E5" w:rsidP="00B87C5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</w:tr>
      <w:tr w:rsidR="007B56E5" w:rsidRPr="00675C4C" w:rsidTr="00A04D18">
        <w:tc>
          <w:tcPr>
            <w:tcW w:w="3690" w:type="dxa"/>
            <w:vMerge/>
            <w:shd w:val="clear" w:color="auto" w:fill="auto"/>
          </w:tcPr>
          <w:p w:rsidR="007B56E5" w:rsidRPr="004D166C" w:rsidRDefault="007B56E5" w:rsidP="008446F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38" w:type="dxa"/>
            <w:tcBorders>
              <w:top w:val="nil"/>
            </w:tcBorders>
            <w:shd w:val="clear" w:color="auto" w:fill="auto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530" w:type="dxa"/>
            <w:vMerge/>
            <w:shd w:val="clear" w:color="auto" w:fill="auto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40" w:type="dxa"/>
            <w:vMerge/>
            <w:shd w:val="clear" w:color="auto" w:fill="auto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40" w:type="dxa"/>
            <w:vMerge/>
            <w:shd w:val="clear" w:color="auto" w:fill="auto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7B56E5" w:rsidRPr="004D166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D16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530" w:type="dxa"/>
            <w:vMerge/>
            <w:shd w:val="clear" w:color="auto" w:fill="auto"/>
          </w:tcPr>
          <w:p w:rsidR="007B56E5" w:rsidRPr="00675C4C" w:rsidRDefault="007B56E5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highlight w:val="yellow"/>
              </w:rPr>
            </w:pPr>
          </w:p>
        </w:tc>
      </w:tr>
      <w:tr w:rsidR="009951A8" w:rsidRPr="00B44365" w:rsidTr="00A04D18">
        <w:tc>
          <w:tcPr>
            <w:tcW w:w="3690" w:type="dxa"/>
            <w:shd w:val="clear" w:color="auto" w:fill="auto"/>
          </w:tcPr>
          <w:p w:rsidR="009951A8" w:rsidRPr="00B44365" w:rsidRDefault="009951A8" w:rsidP="00BF11B8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44365">
              <w:rPr>
                <w:rFonts w:ascii="TH SarabunIT๙" w:hAnsi="TH SarabunIT๙" w:cs="TH SarabunIT๙"/>
                <w:sz w:val="31"/>
                <w:szCs w:val="31"/>
                <w:cs/>
              </w:rPr>
              <w:t>๑.</w:t>
            </w: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B44365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ยุทธศาสตร์การพัฒนา</w:t>
            </w: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ด้านสังคมและการส่งเสริมพัฒนาคุณภาพชีวิต ป้องกันและบำบัดยาเสพติด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951A8" w:rsidRPr="00B44365" w:rsidRDefault="00F52651" w:rsidP="003C1B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E876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B44365">
              <w:rPr>
                <w:rFonts w:ascii="TH SarabunIT๙" w:hAnsi="TH SarabunIT๙" w:cs="TH SarabunIT๙"/>
                <w:sz w:val="28"/>
              </w:rPr>
              <w:t>,152,000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F52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3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9,152,000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F52651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9,152,000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51A8" w:rsidRPr="00B44365" w:rsidRDefault="009951A8" w:rsidP="00F92F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F52651" w:rsidP="00F92F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951A8" w:rsidRPr="00B44365" w:rsidRDefault="009951A8" w:rsidP="007939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9951A8" w:rsidP="007939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9,152,000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1A8" w:rsidRPr="00B44365" w:rsidRDefault="009951A8" w:rsidP="007939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128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9408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36,608,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9951A8" w:rsidRPr="00B44365" w:rsidTr="00A04D18">
        <w:tc>
          <w:tcPr>
            <w:tcW w:w="3690" w:type="dxa"/>
            <w:shd w:val="clear" w:color="auto" w:fill="auto"/>
          </w:tcPr>
          <w:p w:rsidR="009951A8" w:rsidRPr="00B44365" w:rsidRDefault="009951A8" w:rsidP="00BF11B8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2. </w:t>
            </w:r>
            <w:r w:rsidRPr="00B44365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พัฒนาด้านการศึกษา  การกีฬา  นันทนาการ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951A8" w:rsidRPr="00B44365" w:rsidRDefault="00F52651" w:rsidP="003C1B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4,360,000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F52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3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B44365">
              <w:rPr>
                <w:rFonts w:ascii="TH SarabunIT๙" w:hAnsi="TH SarabunIT๙" w:cs="TH SarabunIT๙"/>
                <w:spacing w:val="-6"/>
                <w:sz w:val="28"/>
              </w:rPr>
              <w:t>4,360,000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3C1B72">
            <w:pPr>
              <w:spacing w:before="480"/>
              <w:rPr>
                <w:rFonts w:ascii="TH SarabunIT๙" w:hAnsi="TH SarabunIT๙" w:cs="TH SarabunIT๙"/>
                <w:spacing w:val="-6"/>
                <w:sz w:val="28"/>
              </w:rPr>
            </w:pPr>
            <w:r w:rsidRPr="00B44365">
              <w:rPr>
                <w:rFonts w:ascii="TH SarabunIT๙" w:hAnsi="TH SarabunIT๙" w:cs="TH SarabunIT๙"/>
                <w:spacing w:val="-6"/>
                <w:sz w:val="28"/>
              </w:rPr>
              <w:t>4,360,000</w:t>
            </w:r>
          </w:p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B44365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4,360,000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88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9408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17,440,000</w:t>
            </w:r>
          </w:p>
        </w:tc>
      </w:tr>
      <w:tr w:rsidR="009951A8" w:rsidRPr="00B44365" w:rsidTr="00A04D18">
        <w:tc>
          <w:tcPr>
            <w:tcW w:w="3690" w:type="dxa"/>
            <w:shd w:val="clear" w:color="auto" w:fill="auto"/>
          </w:tcPr>
          <w:p w:rsidR="009951A8" w:rsidRPr="00B44365" w:rsidRDefault="009951A8" w:rsidP="00BF11B8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44365">
              <w:rPr>
                <w:rFonts w:ascii="TH SarabunIT๙" w:hAnsi="TH SarabunIT๙" w:cs="TH SarabunIT๙"/>
                <w:sz w:val="31"/>
                <w:szCs w:val="31"/>
                <w:cs/>
              </w:rPr>
              <w:t>๓.</w:t>
            </w: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B44365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ยุทธศาสตร์การพัฒนา</w:t>
            </w: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ด้านเศรษฐกิจและการท่องเที่ยวเชิงอนุรักษ์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951A8" w:rsidRPr="00B44365" w:rsidRDefault="009951A8" w:rsidP="003C1B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3,240,000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F52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3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3,240,000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3C1B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44365">
              <w:rPr>
                <w:rFonts w:ascii="TH SarabunIT๙" w:hAnsi="TH SarabunIT๙" w:cs="TH SarabunIT๙"/>
                <w:sz w:val="28"/>
              </w:rPr>
              <w:t>,24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B44365">
              <w:rPr>
                <w:rFonts w:ascii="TH SarabunIT๙" w:hAnsi="TH SarabunIT๙" w:cs="TH SarabunIT๙"/>
                <w:sz w:val="28"/>
              </w:rPr>
              <w:t>,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2,240,000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9408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10,960,000</w:t>
            </w:r>
          </w:p>
        </w:tc>
      </w:tr>
      <w:tr w:rsidR="009951A8" w:rsidRPr="00B44365" w:rsidTr="00A04D18">
        <w:tc>
          <w:tcPr>
            <w:tcW w:w="3690" w:type="dxa"/>
            <w:shd w:val="clear" w:color="auto" w:fill="auto"/>
          </w:tcPr>
          <w:p w:rsidR="009951A8" w:rsidRPr="00B44365" w:rsidRDefault="009951A8" w:rsidP="00BF11B8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B44365">
              <w:rPr>
                <w:rFonts w:ascii="TH SarabunIT๙" w:hAnsi="TH SarabunIT๙" w:cs="TH SarabunIT๙"/>
                <w:sz w:val="31"/>
                <w:szCs w:val="31"/>
                <w:cs/>
              </w:rPr>
              <w:t>๔.</w:t>
            </w: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B44365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พัฒนาด้านการจัดการทรัพยากรธรรมชาติและสิ่งแวดล้อม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951A8" w:rsidRPr="00B44365" w:rsidRDefault="009951A8" w:rsidP="003C1B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1,460,000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F52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3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1,460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3C1B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1,460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1,460,000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9408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5,84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B44365">
              <w:rPr>
                <w:rFonts w:ascii="TH SarabunIT๙" w:hAnsi="TH SarabunIT๙" w:cs="TH SarabunIT๙"/>
                <w:sz w:val="28"/>
              </w:rPr>
              <w:t>,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9951A8" w:rsidRPr="00B44365" w:rsidTr="00A04D18">
        <w:tc>
          <w:tcPr>
            <w:tcW w:w="3690" w:type="dxa"/>
            <w:shd w:val="clear" w:color="auto" w:fill="auto"/>
          </w:tcPr>
          <w:p w:rsidR="009951A8" w:rsidRPr="00B44365" w:rsidRDefault="009951A8" w:rsidP="00BF11B8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5. </w:t>
            </w:r>
            <w:r w:rsidRPr="00B44365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พัฒนาด้านศาสนา ศิลปะ วัฒนธรรม ประเพณี และภูมิปัญญาท้องถิ่น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951A8" w:rsidRPr="00B44365" w:rsidRDefault="009951A8" w:rsidP="003C1B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830,000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F52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3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830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1A1C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83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83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9408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3,320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</w:tr>
      <w:tr w:rsidR="009951A8" w:rsidRPr="00B44365" w:rsidTr="00A04D18">
        <w:tc>
          <w:tcPr>
            <w:tcW w:w="3690" w:type="dxa"/>
            <w:shd w:val="clear" w:color="auto" w:fill="auto"/>
          </w:tcPr>
          <w:p w:rsidR="009951A8" w:rsidRPr="00B44365" w:rsidRDefault="009951A8" w:rsidP="00BF11B8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6. </w:t>
            </w:r>
            <w:r w:rsidRPr="00B44365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พัฒนาด้านการพัฒนาโครงสร้างพื้นฐาน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951A8" w:rsidRPr="00B44365" w:rsidRDefault="009951A8" w:rsidP="003C1B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4365">
              <w:rPr>
                <w:rFonts w:ascii="TH SarabunIT๙" w:hAnsi="TH SarabunIT๙" w:cs="TH SarabunIT๙" w:hint="cs"/>
                <w:sz w:val="28"/>
                <w:cs/>
              </w:rPr>
              <w:t>190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157,300,000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F52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3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157,300,000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190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F92F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157,300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190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157,300,000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760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9408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629,200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44365">
              <w:rPr>
                <w:rFonts w:ascii="TH SarabunIT๙" w:hAnsi="TH SarabunIT๙" w:cs="TH SarabunIT๙"/>
                <w:sz w:val="28"/>
              </w:rPr>
              <w:t>000</w:t>
            </w:r>
          </w:p>
        </w:tc>
      </w:tr>
      <w:tr w:rsidR="009951A8" w:rsidRPr="00B44365" w:rsidTr="00A04D18">
        <w:tc>
          <w:tcPr>
            <w:tcW w:w="3690" w:type="dxa"/>
            <w:shd w:val="clear" w:color="auto" w:fill="auto"/>
          </w:tcPr>
          <w:p w:rsidR="009951A8" w:rsidRPr="00B44365" w:rsidRDefault="009951A8" w:rsidP="00C87E38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7. </w:t>
            </w:r>
            <w:r w:rsidRPr="00B44365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B44365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พัฒนาด้านการบริหารจัดการของ อบต.พัฒนาองค์กรและการบริหารจัดการสู่ประชาคมอาเซียน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951A8" w:rsidRPr="00B44365" w:rsidRDefault="009951A8" w:rsidP="003C1B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5,558,600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F52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3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1,725,000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4436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F92F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44365">
              <w:rPr>
                <w:rFonts w:ascii="TH SarabunIT๙" w:hAnsi="TH SarabunIT๙" w:cs="TH SarabunIT๙"/>
                <w:sz w:val="28"/>
              </w:rPr>
              <w:t>125,000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1,125,000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2E41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365">
              <w:rPr>
                <w:rFonts w:ascii="TH SarabunIT๙" w:hAnsi="TH SarabunIT๙" w:cs="TH SarabunIT๙"/>
                <w:sz w:val="28"/>
              </w:rPr>
              <w:t>9,533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44365">
              <w:rPr>
                <w:rFonts w:ascii="TH SarabunIT๙" w:hAnsi="TH SarabunIT๙" w:cs="TH SarabunIT๙"/>
                <w:sz w:val="28"/>
              </w:rPr>
              <w:t>6</w:t>
            </w:r>
            <w:r w:rsidRPr="00B44365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</w:tr>
      <w:tr w:rsidR="009951A8" w:rsidRPr="00B44365" w:rsidTr="00A04D18">
        <w:tc>
          <w:tcPr>
            <w:tcW w:w="369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B4436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รวม 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951A8" w:rsidRPr="00B44365" w:rsidRDefault="009951A8" w:rsidP="00C026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43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1A1C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44365">
              <w:rPr>
                <w:rFonts w:ascii="TH SarabunIT๙" w:hAnsi="TH SarabunIT๙" w:cs="TH SarabunIT๙"/>
                <w:b/>
                <w:bCs/>
                <w:sz w:val="28"/>
              </w:rPr>
              <w:t>181,900,600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CE01F8" w:rsidP="00F526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</w:t>
            </w:r>
            <w:r w:rsidR="009951A8" w:rsidRPr="00B443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44365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178,067,000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51A8" w:rsidRPr="00B44365" w:rsidRDefault="009951A8" w:rsidP="00844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4365">
              <w:rPr>
                <w:rFonts w:ascii="TH SarabunIT๙" w:hAnsi="TH SarabunIT๙" w:cs="TH SarabunIT๙"/>
                <w:b/>
                <w:bCs/>
                <w:sz w:val="28"/>
              </w:rPr>
              <w:t>287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51A8" w:rsidRPr="00B44365" w:rsidRDefault="009951A8" w:rsidP="00F92F4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44365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176,467,000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51A8" w:rsidRPr="00B44365" w:rsidRDefault="009951A8" w:rsidP="007939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4365">
              <w:rPr>
                <w:rFonts w:ascii="TH SarabunIT๙" w:hAnsi="TH SarabunIT๙" w:cs="TH SarabunIT๙"/>
                <w:b/>
                <w:bCs/>
                <w:sz w:val="28"/>
              </w:rPr>
              <w:t>287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951A8" w:rsidRPr="00B44365" w:rsidRDefault="009951A8" w:rsidP="007939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4365">
              <w:rPr>
                <w:rFonts w:ascii="TH SarabunIT๙" w:hAnsi="TH SarabunIT๙" w:cs="TH SarabunIT๙"/>
                <w:b/>
                <w:bCs/>
                <w:sz w:val="28"/>
              </w:rPr>
              <w:t>176,467,000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1A8" w:rsidRPr="00B44365" w:rsidRDefault="009951A8" w:rsidP="007939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4365">
              <w:rPr>
                <w:rFonts w:ascii="TH SarabunIT๙" w:hAnsi="TH SarabunIT๙" w:cs="TH SarabunIT๙"/>
                <w:b/>
                <w:bCs/>
                <w:sz w:val="28"/>
              </w:rPr>
              <w:t>1,165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51A8" w:rsidRPr="00B44365" w:rsidRDefault="009951A8" w:rsidP="009408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4365">
              <w:rPr>
                <w:rFonts w:ascii="TH SarabunIT๙" w:hAnsi="TH SarabunIT๙" w:cs="TH SarabunIT๙"/>
                <w:b/>
                <w:bCs/>
                <w:sz w:val="28"/>
              </w:rPr>
              <w:t>712,901,600</w:t>
            </w:r>
          </w:p>
        </w:tc>
      </w:tr>
    </w:tbl>
    <w:p w:rsidR="007933BB" w:rsidRPr="00B44365" w:rsidRDefault="007933BB" w:rsidP="008446F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12652" w:rsidRPr="009951A8" w:rsidRDefault="00096E44" w:rsidP="00096E44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B12652" w:rsidRPr="009951A8" w:rsidSect="00B12652">
          <w:pgSz w:w="16838" w:h="11906" w:orient="landscape" w:code="9"/>
          <w:pgMar w:top="1699" w:right="1138" w:bottom="994" w:left="850" w:header="706" w:footer="706" w:gutter="0"/>
          <w:cols w:space="708"/>
          <w:docGrid w:linePitch="360"/>
        </w:sectPr>
      </w:pPr>
      <w:r w:rsidRPr="00B44365">
        <w:rPr>
          <w:rFonts w:ascii="TH SarabunIT๙" w:hAnsi="TH SarabunIT๙" w:cs="TH SarabunIT๙"/>
          <w:sz w:val="32"/>
          <w:szCs w:val="32"/>
        </w:rPr>
        <w:t>- 1</w:t>
      </w:r>
      <w:r w:rsidRPr="00B4436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44365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C9402C" w:rsidRPr="00A31991" w:rsidRDefault="0029576F" w:rsidP="002957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31991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ส่วน</w:t>
      </w:r>
      <w:r w:rsidR="00C9402C" w:rsidRPr="00A3199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ที่ </w:t>
      </w:r>
      <w:r w:rsidR="00C9402C" w:rsidRPr="00A31991">
        <w:rPr>
          <w:rFonts w:ascii="TH SarabunIT๙" w:hAnsi="TH SarabunIT๙" w:cs="TH SarabunIT๙"/>
          <w:b/>
          <w:bCs/>
          <w:sz w:val="40"/>
          <w:szCs w:val="40"/>
        </w:rPr>
        <w:t xml:space="preserve">4  </w:t>
      </w:r>
      <w:r w:rsidR="00C9402C" w:rsidRPr="00A31991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402C" w:rsidRPr="00A31991" w:rsidRDefault="00C9402C" w:rsidP="00C940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โครงการที่ได้ดำเนินการในปีงบประมาณ พ.ศ.</w:t>
      </w:r>
      <w:r w:rsidRPr="00A31991">
        <w:rPr>
          <w:rFonts w:ascii="TH SarabunIT๙" w:hAnsi="TH SarabunIT๙" w:cs="TH SarabunIT๙"/>
          <w:b/>
          <w:bCs/>
          <w:sz w:val="36"/>
          <w:szCs w:val="36"/>
        </w:rPr>
        <w:t xml:space="preserve"> 25</w:t>
      </w:r>
      <w:r w:rsidR="009715BF" w:rsidRPr="00A31991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CF1FA4"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C9402C" w:rsidRPr="00A31991" w:rsidRDefault="00C9402C" w:rsidP="00C9402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(1 </w:t>
      </w:r>
      <w:r w:rsidR="00CF1FA4"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</w:t>
      </w:r>
      <w:r w:rsidR="00DA4B27"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8E1F51" w:rsidRPr="00A31991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31991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3</w:t>
      </w:r>
      <w:r w:rsidR="00DA4B27"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A4B27"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</w:t>
      </w:r>
      <w:r w:rsidR="009715BF"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F1FA4"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A31991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C9402C" w:rsidRPr="00A31991" w:rsidRDefault="00C9402C" w:rsidP="00C9402C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A31991">
        <w:rPr>
          <w:rFonts w:ascii="TH SarabunIT๙" w:hAnsi="TH SarabunIT๙" w:cs="TH SarabunIT๙" w:hint="cs"/>
          <w:b/>
          <w:bCs/>
          <w:sz w:val="36"/>
          <w:szCs w:val="36"/>
        </w:rPr>
        <w:t xml:space="preserve"> </w:t>
      </w:r>
    </w:p>
    <w:p w:rsidR="0029576F" w:rsidRPr="00A31991" w:rsidRDefault="0029576F" w:rsidP="0029576F">
      <w:pPr>
        <w:numPr>
          <w:ilvl w:val="0"/>
          <w:numId w:val="20"/>
        </w:numPr>
        <w:spacing w:line="276" w:lineRule="auto"/>
        <w:ind w:left="714" w:hanging="357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3199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ยุทธศาสตร์การพัฒนาด้านสังคมและการส่งเสริมพัฒนาคุณภาพชีวิต ป้องกันและบำบัดยาเสพติด</w:t>
      </w:r>
      <w:r w:rsidR="00E86B18" w:rsidRPr="00A31991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="00E86B18" w:rsidRPr="00A3199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(ข้อมูล  ณ  วันที่  </w:t>
      </w:r>
      <w:r w:rsidR="001E0FA0" w:rsidRPr="00A31991">
        <w:rPr>
          <w:rFonts w:ascii="TH SarabunIT๙" w:hAnsi="TH SarabunIT๙" w:cs="TH SarabunIT๙"/>
          <w:b/>
          <w:bCs/>
          <w:spacing w:val="-6"/>
          <w:sz w:val="32"/>
          <w:szCs w:val="32"/>
        </w:rPr>
        <w:t>3</w:t>
      </w:r>
      <w:r w:rsidR="000A38F1" w:rsidRPr="00A31991">
        <w:rPr>
          <w:rFonts w:ascii="TH SarabunIT๙" w:hAnsi="TH SarabunIT๙" w:cs="TH SarabunIT๙"/>
          <w:b/>
          <w:bCs/>
          <w:spacing w:val="-6"/>
          <w:sz w:val="32"/>
          <w:szCs w:val="32"/>
        </w:rPr>
        <w:t>0</w:t>
      </w:r>
      <w:r w:rsidR="00E86B18" w:rsidRPr="00A3199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0A38F1" w:rsidRPr="00A3199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กันยายน</w:t>
      </w:r>
      <w:r w:rsidR="00E86B18" w:rsidRPr="00A3199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๒๕</w:t>
      </w:r>
      <w:r w:rsidR="00150F24" w:rsidRPr="00A3199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="00CF1FA4" w:rsidRPr="00A3199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="00E86B18" w:rsidRPr="00A3199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3"/>
        <w:gridCol w:w="1417"/>
        <w:gridCol w:w="1560"/>
        <w:gridCol w:w="1560"/>
        <w:gridCol w:w="1701"/>
        <w:gridCol w:w="2268"/>
      </w:tblGrid>
      <w:tr w:rsidR="00C9402C" w:rsidRPr="00A31991" w:rsidTr="00C9402C">
        <w:tc>
          <w:tcPr>
            <w:tcW w:w="567" w:type="dxa"/>
            <w:vAlign w:val="center"/>
          </w:tcPr>
          <w:p w:rsidR="00C9402C" w:rsidRPr="00A31991" w:rsidRDefault="00C9402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19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953" w:type="dxa"/>
            <w:vAlign w:val="center"/>
          </w:tcPr>
          <w:p w:rsidR="00C9402C" w:rsidRPr="00A31991" w:rsidRDefault="00C9402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19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17" w:type="dxa"/>
            <w:vAlign w:val="center"/>
          </w:tcPr>
          <w:p w:rsidR="00C9402C" w:rsidRPr="00A31991" w:rsidRDefault="00C9402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319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560" w:type="dxa"/>
            <w:vAlign w:val="center"/>
          </w:tcPr>
          <w:p w:rsidR="00C9402C" w:rsidRPr="00A31991" w:rsidRDefault="00C9402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319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เจ้าของงบประมาณ</w:t>
            </w:r>
          </w:p>
        </w:tc>
        <w:tc>
          <w:tcPr>
            <w:tcW w:w="1560" w:type="dxa"/>
            <w:vAlign w:val="center"/>
          </w:tcPr>
          <w:p w:rsidR="00C9402C" w:rsidRPr="00A31991" w:rsidRDefault="00C9402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19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C9402C" w:rsidRPr="00A31991" w:rsidRDefault="00C9402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19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ที่อนุมัติ</w:t>
            </w:r>
          </w:p>
        </w:tc>
        <w:tc>
          <w:tcPr>
            <w:tcW w:w="1701" w:type="dxa"/>
            <w:vAlign w:val="center"/>
          </w:tcPr>
          <w:p w:rsidR="00C9402C" w:rsidRPr="00A31991" w:rsidRDefault="009B1E25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19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2268" w:type="dxa"/>
            <w:vAlign w:val="center"/>
          </w:tcPr>
          <w:p w:rsidR="00C9402C" w:rsidRPr="00A31991" w:rsidRDefault="009B1E25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19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ยอดคงเหลือ</w:t>
            </w:r>
          </w:p>
        </w:tc>
      </w:tr>
      <w:tr w:rsidR="00C9402C" w:rsidRPr="00675C4C" w:rsidTr="00B21F13">
        <w:trPr>
          <w:trHeight w:val="287"/>
        </w:trPr>
        <w:tc>
          <w:tcPr>
            <w:tcW w:w="567" w:type="dxa"/>
          </w:tcPr>
          <w:p w:rsidR="00C9402C" w:rsidRPr="00654FBE" w:rsidRDefault="00C9402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54FB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953" w:type="dxa"/>
          </w:tcPr>
          <w:p w:rsidR="00C9402C" w:rsidRPr="00654FBE" w:rsidRDefault="005A42E9" w:rsidP="005A42E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654FBE">
              <w:rPr>
                <w:rFonts w:ascii="TH SarabunIT๙" w:hAnsi="TH SarabunIT๙" w:cs="TH SarabunIT๙" w:hint="cs"/>
                <w:sz w:val="28"/>
                <w:cs/>
              </w:rPr>
              <w:t>จ่ายเบี้ยยังชีพผู้ป่วยโรคเอดส์</w:t>
            </w:r>
          </w:p>
        </w:tc>
        <w:tc>
          <w:tcPr>
            <w:tcW w:w="1417" w:type="dxa"/>
          </w:tcPr>
          <w:p w:rsidR="00C9402C" w:rsidRPr="00654FBE" w:rsidRDefault="00D62CE3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4FBE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  <w:r w:rsidR="00493A6D" w:rsidRPr="00654F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ฯ</w:t>
            </w:r>
          </w:p>
        </w:tc>
        <w:tc>
          <w:tcPr>
            <w:tcW w:w="1560" w:type="dxa"/>
          </w:tcPr>
          <w:p w:rsidR="00C9402C" w:rsidRPr="00654FBE" w:rsidRDefault="00435F84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4F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C9402C" w:rsidRPr="00654FBE" w:rsidRDefault="00654FBE" w:rsidP="00B526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  <w:r w:rsidR="008673AF" w:rsidRPr="00654FBE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C9402C" w:rsidRPr="00654FBE" w:rsidRDefault="00654FBE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54FBE">
              <w:rPr>
                <w:rFonts w:ascii="TH SarabunIT๙" w:hAnsi="TH SarabunIT๙" w:cs="TH SarabunIT๙"/>
                <w:sz w:val="28"/>
              </w:rPr>
              <w:t>36,000</w:t>
            </w:r>
          </w:p>
        </w:tc>
        <w:tc>
          <w:tcPr>
            <w:tcW w:w="2268" w:type="dxa"/>
          </w:tcPr>
          <w:p w:rsidR="00C9402C" w:rsidRPr="00047C01" w:rsidRDefault="00DC10B5" w:rsidP="00150F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047C01">
              <w:rPr>
                <w:rFonts w:ascii="TH SarabunIT๙" w:hAnsi="TH SarabunIT๙" w:cs="TH SarabunIT๙"/>
                <w:sz w:val="28"/>
              </w:rPr>
              <w:t>,</w:t>
            </w: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C9402C" w:rsidRPr="00675C4C" w:rsidTr="00C9402C">
        <w:tc>
          <w:tcPr>
            <w:tcW w:w="567" w:type="dxa"/>
          </w:tcPr>
          <w:p w:rsidR="00C9402C" w:rsidRPr="00047C01" w:rsidRDefault="00C9402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953" w:type="dxa"/>
          </w:tcPr>
          <w:p w:rsidR="00C9402C" w:rsidRPr="00047C01" w:rsidRDefault="005A42E9" w:rsidP="00C940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จ่ายเบี้ยยังชีพผู้สูงอายุ</w:t>
            </w:r>
          </w:p>
        </w:tc>
        <w:tc>
          <w:tcPr>
            <w:tcW w:w="1417" w:type="dxa"/>
          </w:tcPr>
          <w:p w:rsidR="00C9402C" w:rsidRPr="00047C01" w:rsidRDefault="00435F84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เงินอุดหนุนฯ</w:t>
            </w:r>
          </w:p>
        </w:tc>
        <w:tc>
          <w:tcPr>
            <w:tcW w:w="1560" w:type="dxa"/>
          </w:tcPr>
          <w:p w:rsidR="00C9402C" w:rsidRPr="00047C01" w:rsidRDefault="00435F84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C9402C" w:rsidRPr="00047C01" w:rsidRDefault="00047C01" w:rsidP="001614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/>
                <w:sz w:val="28"/>
              </w:rPr>
              <w:t>5,500,000</w:t>
            </w:r>
          </w:p>
        </w:tc>
        <w:tc>
          <w:tcPr>
            <w:tcW w:w="1701" w:type="dxa"/>
          </w:tcPr>
          <w:p w:rsidR="00C9402C" w:rsidRPr="00675C4C" w:rsidRDefault="00047C01" w:rsidP="001614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047C01">
              <w:rPr>
                <w:rFonts w:ascii="TH SarabunIT๙" w:hAnsi="TH SarabunIT๙" w:cs="TH SarabunIT๙"/>
                <w:sz w:val="26"/>
                <w:szCs w:val="26"/>
              </w:rPr>
              <w:t>4,938,100</w:t>
            </w:r>
          </w:p>
        </w:tc>
        <w:tc>
          <w:tcPr>
            <w:tcW w:w="2268" w:type="dxa"/>
          </w:tcPr>
          <w:p w:rsidR="00C9402C" w:rsidRPr="00047C01" w:rsidRDefault="00047C01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/>
                <w:sz w:val="28"/>
              </w:rPr>
              <w:t>561,900</w:t>
            </w:r>
          </w:p>
        </w:tc>
      </w:tr>
      <w:tr w:rsidR="00C9402C" w:rsidRPr="00047C01" w:rsidTr="00C9402C">
        <w:tc>
          <w:tcPr>
            <w:tcW w:w="567" w:type="dxa"/>
          </w:tcPr>
          <w:p w:rsidR="00C9402C" w:rsidRPr="00047C01" w:rsidRDefault="00C9402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953" w:type="dxa"/>
          </w:tcPr>
          <w:p w:rsidR="00C9402C" w:rsidRPr="00047C01" w:rsidRDefault="005A42E9" w:rsidP="005A42E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จ่ายเบี้ยยังชีพคนพิการ</w:t>
            </w:r>
          </w:p>
        </w:tc>
        <w:tc>
          <w:tcPr>
            <w:tcW w:w="1417" w:type="dxa"/>
          </w:tcPr>
          <w:p w:rsidR="00C9402C" w:rsidRPr="00047C01" w:rsidRDefault="00435F84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เงินอุดหนุนฯ</w:t>
            </w:r>
          </w:p>
        </w:tc>
        <w:tc>
          <w:tcPr>
            <w:tcW w:w="1560" w:type="dxa"/>
          </w:tcPr>
          <w:p w:rsidR="00C9402C" w:rsidRPr="00047C01" w:rsidRDefault="00435F84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C9402C" w:rsidRPr="00047C01" w:rsidRDefault="00047C01" w:rsidP="001614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47C01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701" w:type="dxa"/>
          </w:tcPr>
          <w:p w:rsidR="00C9402C" w:rsidRPr="00675C4C" w:rsidRDefault="00047C01" w:rsidP="001614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047C01">
              <w:rPr>
                <w:rFonts w:ascii="TH SarabunIT๙" w:hAnsi="TH SarabunIT๙" w:cs="TH SarabunIT๙"/>
                <w:sz w:val="26"/>
                <w:szCs w:val="26"/>
              </w:rPr>
              <w:t>1,010,400</w:t>
            </w:r>
          </w:p>
        </w:tc>
        <w:tc>
          <w:tcPr>
            <w:tcW w:w="2268" w:type="dxa"/>
          </w:tcPr>
          <w:p w:rsidR="00C9402C" w:rsidRPr="00047C01" w:rsidRDefault="00047C01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/>
                <w:sz w:val="28"/>
              </w:rPr>
              <w:t>489,600</w:t>
            </w:r>
          </w:p>
        </w:tc>
      </w:tr>
      <w:tr w:rsidR="00615F7C" w:rsidRPr="00675C4C" w:rsidTr="00C9402C">
        <w:tc>
          <w:tcPr>
            <w:tcW w:w="567" w:type="dxa"/>
          </w:tcPr>
          <w:p w:rsidR="00615F7C" w:rsidRPr="00047C01" w:rsidRDefault="002F5289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5953" w:type="dxa"/>
          </w:tcPr>
          <w:p w:rsidR="00615F7C" w:rsidRPr="00047C01" w:rsidRDefault="00E4592D" w:rsidP="00C940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สมทบทุนประกันสังคม</w:t>
            </w:r>
          </w:p>
        </w:tc>
        <w:tc>
          <w:tcPr>
            <w:tcW w:w="1417" w:type="dxa"/>
          </w:tcPr>
          <w:p w:rsidR="00615F7C" w:rsidRPr="00047C01" w:rsidRDefault="00D62CE3" w:rsidP="00E94E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  <w:r w:rsidR="00493A6D" w:rsidRPr="00047C0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ฯ</w:t>
            </w:r>
          </w:p>
        </w:tc>
        <w:tc>
          <w:tcPr>
            <w:tcW w:w="1560" w:type="dxa"/>
          </w:tcPr>
          <w:p w:rsidR="00615F7C" w:rsidRPr="00047C01" w:rsidRDefault="00615F7C" w:rsidP="00E94E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615F7C" w:rsidRPr="00047C01" w:rsidRDefault="00047C01" w:rsidP="001614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47C01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701" w:type="dxa"/>
          </w:tcPr>
          <w:p w:rsidR="00615F7C" w:rsidRPr="00675C4C" w:rsidRDefault="00047C01" w:rsidP="001614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047C01">
              <w:rPr>
                <w:rFonts w:ascii="TH SarabunIT๙" w:hAnsi="TH SarabunIT๙" w:cs="TH SarabunIT๙"/>
                <w:sz w:val="28"/>
              </w:rPr>
              <w:t>137,937</w:t>
            </w:r>
          </w:p>
        </w:tc>
        <w:tc>
          <w:tcPr>
            <w:tcW w:w="2268" w:type="dxa"/>
          </w:tcPr>
          <w:p w:rsidR="00615F7C" w:rsidRPr="00675C4C" w:rsidRDefault="00047C01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047C01">
              <w:rPr>
                <w:rFonts w:ascii="TH SarabunIT๙" w:hAnsi="TH SarabunIT๙" w:cs="TH SarabunIT๙"/>
                <w:sz w:val="28"/>
              </w:rPr>
              <w:t>22,063</w:t>
            </w:r>
          </w:p>
        </w:tc>
      </w:tr>
      <w:tr w:rsidR="008550C3" w:rsidRPr="00675C4C" w:rsidTr="00C9402C">
        <w:tc>
          <w:tcPr>
            <w:tcW w:w="567" w:type="dxa"/>
          </w:tcPr>
          <w:p w:rsidR="008550C3" w:rsidRPr="00047C01" w:rsidRDefault="008550C3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953" w:type="dxa"/>
          </w:tcPr>
          <w:p w:rsidR="008550C3" w:rsidRDefault="008550C3" w:rsidP="00C940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โครงการอุดหนุนให้กับหมู่บ้านตามแนวทางการดำเนินโครงการพระราชดำริด้าน</w:t>
            </w:r>
          </w:p>
          <w:p w:rsidR="008550C3" w:rsidRPr="00047C01" w:rsidRDefault="008550C3" w:rsidP="00C940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1417" w:type="dxa"/>
          </w:tcPr>
          <w:p w:rsidR="008550C3" w:rsidRPr="00047C01" w:rsidRDefault="008550C3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  <w:r w:rsidRPr="00047C0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ฯ</w:t>
            </w:r>
          </w:p>
        </w:tc>
        <w:tc>
          <w:tcPr>
            <w:tcW w:w="1560" w:type="dxa"/>
          </w:tcPr>
          <w:p w:rsidR="008550C3" w:rsidRPr="00047C01" w:rsidRDefault="008550C3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47C0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8550C3" w:rsidRPr="00047C01" w:rsidRDefault="008550C3" w:rsidP="001614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8550C3" w:rsidRPr="00047C01" w:rsidRDefault="008550C3" w:rsidP="001614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268" w:type="dxa"/>
          </w:tcPr>
          <w:p w:rsidR="008550C3" w:rsidRPr="00047C01" w:rsidRDefault="008550C3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0E0A2A" w:rsidRPr="009D0996" w:rsidTr="00C9402C">
        <w:tc>
          <w:tcPr>
            <w:tcW w:w="567" w:type="dxa"/>
          </w:tcPr>
          <w:p w:rsidR="000E0A2A" w:rsidRPr="0031422A" w:rsidRDefault="000E0A2A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1422A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953" w:type="dxa"/>
          </w:tcPr>
          <w:p w:rsidR="000E0A2A" w:rsidRPr="0031422A" w:rsidRDefault="000E0A2A" w:rsidP="00C940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31422A">
              <w:rPr>
                <w:rFonts w:ascii="TH SarabunIT๙" w:hAnsi="TH SarabunIT๙" w:cs="TH SarabunIT๙" w:hint="cs"/>
                <w:sz w:val="28"/>
                <w:cs/>
              </w:rPr>
              <w:t>โครงการสัตว์ปลอดโรคคนปลอดภัยจากโรคพิษสุนัขบ้าตามพระปฏิธานศาสตราจารย์ ดร.สมเด็จพระเจ้าลูกยาเธอเจ้าฟ้าจุฬาภรณ์วลัยลักษณ์อัครราชกุมารี</w:t>
            </w:r>
          </w:p>
        </w:tc>
        <w:tc>
          <w:tcPr>
            <w:tcW w:w="1417" w:type="dxa"/>
          </w:tcPr>
          <w:p w:rsidR="000E0A2A" w:rsidRPr="0031422A" w:rsidRDefault="000E0A2A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422A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  <w:r w:rsidRPr="0031422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ฯ</w:t>
            </w:r>
          </w:p>
        </w:tc>
        <w:tc>
          <w:tcPr>
            <w:tcW w:w="1560" w:type="dxa"/>
          </w:tcPr>
          <w:p w:rsidR="000E0A2A" w:rsidRPr="0031422A" w:rsidRDefault="000E0A2A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422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0E0A2A" w:rsidRPr="0031422A" w:rsidRDefault="000E0A2A" w:rsidP="001614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1422A"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31422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0E0A2A" w:rsidRPr="0031422A" w:rsidRDefault="000E0A2A" w:rsidP="001614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422A">
              <w:rPr>
                <w:rFonts w:ascii="TH SarabunIT๙" w:hAnsi="TH SarabunIT๙" w:cs="TH SarabunIT๙"/>
                <w:sz w:val="28"/>
              </w:rPr>
              <w:t>68,578.50</w:t>
            </w:r>
          </w:p>
        </w:tc>
        <w:tc>
          <w:tcPr>
            <w:tcW w:w="2268" w:type="dxa"/>
          </w:tcPr>
          <w:p w:rsidR="000E0A2A" w:rsidRPr="0031422A" w:rsidRDefault="000E0A2A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1422A">
              <w:rPr>
                <w:rFonts w:ascii="TH SarabunIT๙" w:hAnsi="TH SarabunIT๙" w:cs="TH SarabunIT๙"/>
                <w:sz w:val="28"/>
              </w:rPr>
              <w:t>1,421.50</w:t>
            </w:r>
          </w:p>
        </w:tc>
      </w:tr>
      <w:tr w:rsidR="00615F7C" w:rsidRPr="00675C4C" w:rsidTr="00016213">
        <w:tc>
          <w:tcPr>
            <w:tcW w:w="949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15F7C" w:rsidRPr="00675C4C" w:rsidRDefault="00615F7C" w:rsidP="00E94E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10"/>
                <w:sz w:val="28"/>
                <w:highlight w:val="yellow"/>
                <w:cs/>
              </w:rPr>
            </w:pPr>
            <w:r w:rsidRPr="00047C01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15F7C" w:rsidRPr="00675C4C" w:rsidRDefault="005C4124" w:rsidP="00D2101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5C4124">
              <w:rPr>
                <w:rFonts w:ascii="TH SarabunIT๙" w:hAnsi="TH SarabunIT๙" w:cs="TH SarabunIT๙"/>
                <w:b/>
                <w:bCs/>
                <w:sz w:val="28"/>
              </w:rPr>
              <w:t>7,461,000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5F7C" w:rsidRPr="00675C4C" w:rsidRDefault="005C4124" w:rsidP="002F235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5C4124">
              <w:rPr>
                <w:rFonts w:ascii="TH SarabunIT๙" w:hAnsi="TH SarabunIT๙" w:cs="TH SarabunIT๙"/>
                <w:b/>
                <w:bCs/>
                <w:sz w:val="28"/>
              </w:rPr>
              <w:t>6,371,015.50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5F7C" w:rsidRPr="00360B52" w:rsidRDefault="005C4124" w:rsidP="00E9481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360B52">
              <w:rPr>
                <w:rFonts w:ascii="TH SarabunIT๙" w:hAnsi="TH SarabunIT๙" w:cs="TH SarabunIT๙"/>
                <w:b/>
                <w:bCs/>
                <w:sz w:val="28"/>
              </w:rPr>
              <w:t>1,089,984.50</w:t>
            </w:r>
          </w:p>
        </w:tc>
      </w:tr>
    </w:tbl>
    <w:p w:rsidR="0029576F" w:rsidRPr="00C05BB0" w:rsidRDefault="0029576F" w:rsidP="0029576F">
      <w:pPr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C05B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C05BB0">
        <w:rPr>
          <w:rFonts w:ascii="TH SarabunIT๙" w:hAnsi="TH SarabunIT๙" w:cs="TH SarabunIT๙"/>
          <w:b/>
          <w:bCs/>
          <w:sz w:val="31"/>
          <w:szCs w:val="31"/>
          <w:cs/>
        </w:rPr>
        <w:t>ยุทธศาสตร์การ</w:t>
      </w:r>
      <w:r w:rsidRPr="00C05BB0">
        <w:rPr>
          <w:rFonts w:ascii="TH SarabunIT๙" w:hAnsi="TH SarabunIT๙" w:cs="TH SarabunIT๙" w:hint="cs"/>
          <w:b/>
          <w:bCs/>
          <w:sz w:val="31"/>
          <w:szCs w:val="31"/>
          <w:cs/>
        </w:rPr>
        <w:t>พัฒนาด้านการศึกษา  การกีฬา  นันทนาการ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3"/>
        <w:gridCol w:w="1417"/>
        <w:gridCol w:w="1560"/>
        <w:gridCol w:w="1560"/>
        <w:gridCol w:w="1701"/>
        <w:gridCol w:w="2268"/>
      </w:tblGrid>
      <w:tr w:rsidR="009B1E25" w:rsidRPr="00675C4C" w:rsidTr="00016213">
        <w:tc>
          <w:tcPr>
            <w:tcW w:w="567" w:type="dxa"/>
            <w:vAlign w:val="center"/>
          </w:tcPr>
          <w:p w:rsidR="009B1E25" w:rsidRPr="00C05BB0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05BB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5953" w:type="dxa"/>
            <w:vAlign w:val="center"/>
          </w:tcPr>
          <w:p w:rsidR="009B1E25" w:rsidRPr="00C05BB0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05BB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ชื่อโครงการ</w:t>
            </w:r>
          </w:p>
        </w:tc>
        <w:tc>
          <w:tcPr>
            <w:tcW w:w="1417" w:type="dxa"/>
            <w:vAlign w:val="center"/>
          </w:tcPr>
          <w:p w:rsidR="009B1E25" w:rsidRPr="00C05BB0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05BB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แหล่งเงิน</w:t>
            </w:r>
          </w:p>
        </w:tc>
        <w:tc>
          <w:tcPr>
            <w:tcW w:w="1560" w:type="dxa"/>
            <w:vAlign w:val="center"/>
          </w:tcPr>
          <w:p w:rsidR="009B1E25" w:rsidRPr="00C05BB0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05BB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เจ้าของงบประมาณ</w:t>
            </w:r>
          </w:p>
        </w:tc>
        <w:tc>
          <w:tcPr>
            <w:tcW w:w="1560" w:type="dxa"/>
            <w:vAlign w:val="center"/>
          </w:tcPr>
          <w:p w:rsidR="009B1E25" w:rsidRPr="00C05BB0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05BB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9B1E25" w:rsidRPr="00C05BB0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05BB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ที่อนุมัติ</w:t>
            </w:r>
          </w:p>
        </w:tc>
        <w:tc>
          <w:tcPr>
            <w:tcW w:w="1701" w:type="dxa"/>
            <w:vAlign w:val="center"/>
          </w:tcPr>
          <w:p w:rsidR="009B1E25" w:rsidRPr="00C05BB0" w:rsidRDefault="009B1E25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5B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B1E25" w:rsidRPr="00C05BB0" w:rsidRDefault="009B1E25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5B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ยอดคงเหลือ</w:t>
            </w:r>
          </w:p>
        </w:tc>
      </w:tr>
      <w:tr w:rsidR="003A77A5" w:rsidRPr="00675C4C" w:rsidTr="00016213">
        <w:tc>
          <w:tcPr>
            <w:tcW w:w="567" w:type="dxa"/>
          </w:tcPr>
          <w:p w:rsidR="003A77A5" w:rsidRPr="00675C4C" w:rsidRDefault="003A77A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highlight w:val="yellow"/>
                <w:cs/>
              </w:rPr>
            </w:pPr>
            <w:r w:rsidRPr="005B0FD0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953" w:type="dxa"/>
          </w:tcPr>
          <w:p w:rsidR="003A77A5" w:rsidRPr="005B0FD0" w:rsidRDefault="003A77A5" w:rsidP="008607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B0FD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โครงการจัดงานวันเด็กแห่งชาติ ประจำปี 2562</w:t>
            </w:r>
          </w:p>
        </w:tc>
        <w:tc>
          <w:tcPr>
            <w:tcW w:w="1417" w:type="dxa"/>
          </w:tcPr>
          <w:p w:rsidR="003A77A5" w:rsidRPr="005B0FD0" w:rsidRDefault="003A77A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B0FD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เงินอุดหนุนฯ</w:t>
            </w:r>
          </w:p>
        </w:tc>
        <w:tc>
          <w:tcPr>
            <w:tcW w:w="1560" w:type="dxa"/>
          </w:tcPr>
          <w:p w:rsidR="003A77A5" w:rsidRPr="005B0FD0" w:rsidRDefault="003A77A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B0FD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3A77A5" w:rsidRPr="005B0FD0" w:rsidRDefault="005B0FD0" w:rsidP="005A4D4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B0FD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</w:t>
            </w:r>
            <w:r w:rsidRPr="005B0FD0">
              <w:rPr>
                <w:rFonts w:ascii="TH SarabunIT๙" w:hAnsi="TH SarabunIT๙" w:cs="TH SarabunIT๙"/>
                <w:color w:val="000000"/>
                <w:sz w:val="28"/>
              </w:rPr>
              <w:t>,000</w:t>
            </w:r>
          </w:p>
        </w:tc>
        <w:tc>
          <w:tcPr>
            <w:tcW w:w="1701" w:type="dxa"/>
          </w:tcPr>
          <w:p w:rsidR="003A77A5" w:rsidRPr="005B0FD0" w:rsidRDefault="005B0FD0" w:rsidP="0069569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B0FD0">
              <w:rPr>
                <w:rFonts w:ascii="TH SarabunIT๙" w:hAnsi="TH SarabunIT๙" w:cs="TH SarabunIT๙"/>
                <w:color w:val="000000"/>
                <w:sz w:val="28"/>
              </w:rPr>
              <w:t>90,907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77A5" w:rsidRPr="005B0FD0" w:rsidRDefault="005B0FD0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B0FD0">
              <w:rPr>
                <w:rFonts w:ascii="TH SarabunIT๙" w:hAnsi="TH SarabunIT๙" w:cs="TH SarabunIT๙"/>
                <w:color w:val="000000"/>
                <w:sz w:val="28"/>
              </w:rPr>
              <w:t>9,093</w:t>
            </w:r>
          </w:p>
        </w:tc>
      </w:tr>
      <w:tr w:rsidR="00D606A4" w:rsidRPr="00675C4C" w:rsidTr="00016213">
        <w:tc>
          <w:tcPr>
            <w:tcW w:w="567" w:type="dxa"/>
          </w:tcPr>
          <w:p w:rsidR="00D606A4" w:rsidRDefault="00D606A4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953" w:type="dxa"/>
          </w:tcPr>
          <w:p w:rsidR="00D606A4" w:rsidRPr="000846B6" w:rsidRDefault="00D606A4" w:rsidP="00D606A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โครงการสนับสนุนค่าอาหารกลางวันของศูนย์พัฒนาเด็กเล็ก</w:t>
            </w:r>
          </w:p>
        </w:tc>
        <w:tc>
          <w:tcPr>
            <w:tcW w:w="1417" w:type="dxa"/>
          </w:tcPr>
          <w:p w:rsidR="00D606A4" w:rsidRPr="005B0FD0" w:rsidRDefault="00D606A4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B0FD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เงินอุดหนุนฯ</w:t>
            </w:r>
          </w:p>
        </w:tc>
        <w:tc>
          <w:tcPr>
            <w:tcW w:w="1560" w:type="dxa"/>
          </w:tcPr>
          <w:p w:rsidR="00D606A4" w:rsidRPr="005B0FD0" w:rsidRDefault="00D606A4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B0FD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D606A4" w:rsidRPr="000846B6" w:rsidRDefault="00D606A4" w:rsidP="00D606A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367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</w:t>
            </w:r>
          </w:p>
        </w:tc>
        <w:tc>
          <w:tcPr>
            <w:tcW w:w="1701" w:type="dxa"/>
          </w:tcPr>
          <w:p w:rsidR="00D606A4" w:rsidRPr="000846B6" w:rsidRDefault="00D606A4" w:rsidP="0069569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367,500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06A4" w:rsidRPr="000846B6" w:rsidRDefault="00D606A4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29576F" w:rsidRPr="00675C4C" w:rsidTr="00016213">
        <w:tc>
          <w:tcPr>
            <w:tcW w:w="567" w:type="dxa"/>
          </w:tcPr>
          <w:p w:rsidR="0029576F" w:rsidRPr="000846B6" w:rsidRDefault="0031422A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5953" w:type="dxa"/>
          </w:tcPr>
          <w:p w:rsidR="0029576F" w:rsidRPr="000846B6" w:rsidRDefault="00D606A4" w:rsidP="00D606A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โครงการสนับสนุน</w:t>
            </w:r>
            <w:r w:rsidR="0029576F" w:rsidRPr="000846B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อาหารกลางวัน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สำหรับเด็กอนุบาลและเด็กป.1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ป.6</w:t>
            </w:r>
          </w:p>
        </w:tc>
        <w:tc>
          <w:tcPr>
            <w:tcW w:w="1417" w:type="dxa"/>
          </w:tcPr>
          <w:p w:rsidR="0029576F" w:rsidRPr="000846B6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846B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เงินอุดหนุนฯ</w:t>
            </w:r>
          </w:p>
        </w:tc>
        <w:tc>
          <w:tcPr>
            <w:tcW w:w="1560" w:type="dxa"/>
          </w:tcPr>
          <w:p w:rsidR="0029576F" w:rsidRPr="00675C4C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highlight w:val="yellow"/>
                <w:cs/>
              </w:rPr>
            </w:pPr>
            <w:r w:rsidRPr="000846B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29576F" w:rsidRPr="000846B6" w:rsidRDefault="000846B6" w:rsidP="005A4D4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846B6">
              <w:rPr>
                <w:rFonts w:ascii="TH SarabunIT๙" w:hAnsi="TH SarabunIT๙" w:cs="TH SarabunIT๙"/>
                <w:color w:val="000000"/>
                <w:sz w:val="28"/>
              </w:rPr>
              <w:t>1,080,000</w:t>
            </w:r>
          </w:p>
        </w:tc>
        <w:tc>
          <w:tcPr>
            <w:tcW w:w="1701" w:type="dxa"/>
          </w:tcPr>
          <w:p w:rsidR="0029576F" w:rsidRPr="000846B6" w:rsidRDefault="000846B6" w:rsidP="0069569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846B6">
              <w:rPr>
                <w:rFonts w:ascii="TH SarabunIT๙" w:hAnsi="TH SarabunIT๙" w:cs="TH SarabunIT๙"/>
                <w:color w:val="000000"/>
                <w:sz w:val="28"/>
              </w:rPr>
              <w:t>988,000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576F" w:rsidRPr="000846B6" w:rsidRDefault="000846B6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846B6">
              <w:rPr>
                <w:rFonts w:ascii="TH SarabunIT๙" w:hAnsi="TH SarabunIT๙" w:cs="TH SarabunIT๙"/>
                <w:color w:val="000000"/>
                <w:sz w:val="28"/>
              </w:rPr>
              <w:t>92,000</w:t>
            </w:r>
          </w:p>
        </w:tc>
      </w:tr>
      <w:tr w:rsidR="0029576F" w:rsidRPr="00675C4C" w:rsidTr="00016213">
        <w:tc>
          <w:tcPr>
            <w:tcW w:w="567" w:type="dxa"/>
          </w:tcPr>
          <w:p w:rsidR="0029576F" w:rsidRPr="00675C4C" w:rsidRDefault="0031422A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5953" w:type="dxa"/>
          </w:tcPr>
          <w:p w:rsidR="0029576F" w:rsidRPr="008E425F" w:rsidRDefault="0029576F" w:rsidP="008607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E425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อาหารเสริม  (นม)  </w:t>
            </w:r>
          </w:p>
        </w:tc>
        <w:tc>
          <w:tcPr>
            <w:tcW w:w="1417" w:type="dxa"/>
          </w:tcPr>
          <w:p w:rsidR="0029576F" w:rsidRPr="008E425F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E425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เงินอุดหนุนฯ</w:t>
            </w:r>
          </w:p>
        </w:tc>
        <w:tc>
          <w:tcPr>
            <w:tcW w:w="1560" w:type="dxa"/>
          </w:tcPr>
          <w:p w:rsidR="0029576F" w:rsidRPr="008E425F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E425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29576F" w:rsidRPr="008E425F" w:rsidRDefault="008E425F" w:rsidP="007A30C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E425F">
              <w:rPr>
                <w:rFonts w:ascii="TH SarabunIT๙" w:hAnsi="TH SarabunIT๙" w:cs="TH SarabunIT๙"/>
                <w:color w:val="000000"/>
                <w:sz w:val="28"/>
              </w:rPr>
              <w:t>661,089</w:t>
            </w:r>
          </w:p>
        </w:tc>
        <w:tc>
          <w:tcPr>
            <w:tcW w:w="1701" w:type="dxa"/>
          </w:tcPr>
          <w:p w:rsidR="0029576F" w:rsidRPr="00675C4C" w:rsidRDefault="008E425F" w:rsidP="005A4D4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highlight w:val="yellow"/>
                <w:cs/>
              </w:rPr>
            </w:pPr>
            <w:r w:rsidRPr="008E425F">
              <w:rPr>
                <w:rFonts w:ascii="TH SarabunIT๙" w:hAnsi="TH SarabunIT๙" w:cs="TH SarabunIT๙"/>
                <w:color w:val="000000"/>
                <w:sz w:val="28"/>
              </w:rPr>
              <w:t>567,693.60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576F" w:rsidRPr="00675C4C" w:rsidRDefault="008E425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highlight w:val="yellow"/>
                <w:cs/>
              </w:rPr>
            </w:pPr>
            <w:r w:rsidRPr="008E425F">
              <w:rPr>
                <w:rFonts w:ascii="TH SarabunIT๙" w:hAnsi="TH SarabunIT๙" w:cs="TH SarabunIT๙"/>
                <w:color w:val="000000"/>
                <w:sz w:val="28"/>
              </w:rPr>
              <w:t>93,395.40</w:t>
            </w:r>
          </w:p>
        </w:tc>
      </w:tr>
      <w:tr w:rsidR="00417F86" w:rsidRPr="00675C4C" w:rsidTr="00016213">
        <w:tc>
          <w:tcPr>
            <w:tcW w:w="567" w:type="dxa"/>
          </w:tcPr>
          <w:p w:rsidR="00417F86" w:rsidRPr="00E2692E" w:rsidRDefault="0031422A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953" w:type="dxa"/>
          </w:tcPr>
          <w:p w:rsidR="00417F86" w:rsidRPr="00E2692E" w:rsidRDefault="00417F86" w:rsidP="00417F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2692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โครงการส่งนักกีฬาเข้าร่วมแข่งขันกีฬาตามหนังสือเชิญจากหน่วยงานต่างๆ เช่น โครงการแข่งขันกีฬา อบจ.คัพ ฯลฯ</w:t>
            </w:r>
          </w:p>
        </w:tc>
        <w:tc>
          <w:tcPr>
            <w:tcW w:w="1417" w:type="dxa"/>
          </w:tcPr>
          <w:p w:rsidR="00417F86" w:rsidRPr="00E2692E" w:rsidRDefault="00417F86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2692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เงินอุดหนุนฯ</w:t>
            </w:r>
          </w:p>
        </w:tc>
        <w:tc>
          <w:tcPr>
            <w:tcW w:w="1560" w:type="dxa"/>
          </w:tcPr>
          <w:p w:rsidR="00417F86" w:rsidRPr="00E2692E" w:rsidRDefault="00417F86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2692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417F86" w:rsidRPr="00E2692E" w:rsidRDefault="00417F86" w:rsidP="00E2692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2692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 w:rsidR="00E2692E" w:rsidRPr="00E2692E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E2692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</w:t>
            </w:r>
            <w:r w:rsidRPr="00E2692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E2692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</w:t>
            </w:r>
          </w:p>
        </w:tc>
        <w:tc>
          <w:tcPr>
            <w:tcW w:w="1701" w:type="dxa"/>
          </w:tcPr>
          <w:p w:rsidR="00417F86" w:rsidRPr="00E2692E" w:rsidRDefault="00E2692E" w:rsidP="00417F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2692E">
              <w:rPr>
                <w:rFonts w:ascii="TH SarabunIT๙" w:hAnsi="TH SarabunIT๙" w:cs="TH SarabunIT๙"/>
                <w:color w:val="000000"/>
                <w:sz w:val="28"/>
              </w:rPr>
              <w:t>105,028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7F86" w:rsidRPr="00E2692E" w:rsidRDefault="00E2692E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2692E">
              <w:rPr>
                <w:rFonts w:ascii="TH SarabunIT๙" w:hAnsi="TH SarabunIT๙" w:cs="TH SarabunIT๙"/>
                <w:color w:val="000000"/>
                <w:sz w:val="28"/>
              </w:rPr>
              <w:t>14,972</w:t>
            </w:r>
          </w:p>
        </w:tc>
      </w:tr>
      <w:tr w:rsidR="001E227B" w:rsidRPr="00675C4C" w:rsidTr="00016213">
        <w:tc>
          <w:tcPr>
            <w:tcW w:w="949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E227B" w:rsidRPr="00360B52" w:rsidRDefault="001E227B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60B5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227B" w:rsidRPr="00360B52" w:rsidRDefault="00360B52" w:rsidP="002A78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60B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2,328,589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27B" w:rsidRPr="00675C4C" w:rsidRDefault="00360B52" w:rsidP="002A78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highlight w:val="yellow"/>
              </w:rPr>
            </w:pPr>
            <w:r w:rsidRPr="00360B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2,119,128.60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E227B" w:rsidRPr="00360B52" w:rsidRDefault="00360B52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highlight w:val="yellow"/>
                <w:cs/>
              </w:rPr>
            </w:pPr>
            <w:r w:rsidRPr="00360B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209,460.40</w:t>
            </w:r>
          </w:p>
        </w:tc>
      </w:tr>
    </w:tbl>
    <w:p w:rsidR="00F07199" w:rsidRPr="00F52651" w:rsidRDefault="00F07199" w:rsidP="0029576F">
      <w:pPr>
        <w:tabs>
          <w:tab w:val="left" w:pos="426"/>
        </w:tabs>
        <w:ind w:firstLine="426"/>
        <w:rPr>
          <w:rFonts w:ascii="TH SarabunIT๙" w:hAnsi="TH SarabunIT๙" w:cs="TH SarabunIT๙"/>
          <w:b/>
          <w:bCs/>
          <w:sz w:val="31"/>
          <w:szCs w:val="31"/>
        </w:rPr>
      </w:pPr>
    </w:p>
    <w:p w:rsidR="009B1A2F" w:rsidRPr="0031422A" w:rsidRDefault="00096E44" w:rsidP="0031422A">
      <w:pPr>
        <w:tabs>
          <w:tab w:val="left" w:pos="426"/>
        </w:tabs>
        <w:ind w:firstLine="426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F52651">
        <w:rPr>
          <w:rFonts w:ascii="TH SarabunIT๙" w:hAnsi="TH SarabunIT๙" w:cs="TH SarabunIT๙" w:hint="cs"/>
          <w:b/>
          <w:bCs/>
          <w:sz w:val="31"/>
          <w:szCs w:val="31"/>
          <w:cs/>
        </w:rPr>
        <w:t>- 12 -</w:t>
      </w:r>
    </w:p>
    <w:p w:rsidR="002A357F" w:rsidRPr="00A31991" w:rsidRDefault="0029576F" w:rsidP="0029576F">
      <w:pPr>
        <w:tabs>
          <w:tab w:val="left" w:pos="426"/>
        </w:tabs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A31991">
        <w:rPr>
          <w:rFonts w:ascii="TH SarabunIT๙" w:hAnsi="TH SarabunIT๙" w:cs="TH SarabunIT๙" w:hint="cs"/>
          <w:b/>
          <w:bCs/>
          <w:sz w:val="31"/>
          <w:szCs w:val="31"/>
          <w:cs/>
        </w:rPr>
        <w:lastRenderedPageBreak/>
        <w:t xml:space="preserve">3. </w:t>
      </w:r>
      <w:r w:rsidRPr="00A31991">
        <w:rPr>
          <w:rFonts w:ascii="TH SarabunIT๙" w:hAnsi="TH SarabunIT๙" w:cs="TH SarabunIT๙"/>
          <w:b/>
          <w:bCs/>
          <w:sz w:val="31"/>
          <w:szCs w:val="31"/>
          <w:cs/>
        </w:rPr>
        <w:t>ยุทธศาสตร์การพัฒนา</w:t>
      </w:r>
      <w:r w:rsidRPr="00A31991">
        <w:rPr>
          <w:rFonts w:ascii="TH SarabunIT๙" w:hAnsi="TH SarabunIT๙" w:cs="TH SarabunIT๙" w:hint="cs"/>
          <w:b/>
          <w:bCs/>
          <w:sz w:val="31"/>
          <w:szCs w:val="31"/>
          <w:cs/>
        </w:rPr>
        <w:t>ด้านเศรษฐกิจและการท่องเที่ยวเชิงอนุรักษ์</w:t>
      </w:r>
    </w:p>
    <w:p w:rsidR="0029576F" w:rsidRPr="00675C4C" w:rsidRDefault="0029576F" w:rsidP="0029576F">
      <w:pPr>
        <w:tabs>
          <w:tab w:val="left" w:pos="426"/>
        </w:tabs>
        <w:ind w:firstLine="426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3"/>
        <w:gridCol w:w="1417"/>
        <w:gridCol w:w="1560"/>
        <w:gridCol w:w="1560"/>
        <w:gridCol w:w="1701"/>
        <w:gridCol w:w="2268"/>
      </w:tblGrid>
      <w:tr w:rsidR="009B1E25" w:rsidRPr="00BF342C" w:rsidTr="00412C2D">
        <w:tc>
          <w:tcPr>
            <w:tcW w:w="567" w:type="dxa"/>
            <w:vAlign w:val="center"/>
          </w:tcPr>
          <w:p w:rsidR="009B1E25" w:rsidRPr="00BF342C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34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953" w:type="dxa"/>
            <w:vAlign w:val="center"/>
          </w:tcPr>
          <w:p w:rsidR="009B1E25" w:rsidRPr="00BF342C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34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17" w:type="dxa"/>
            <w:vAlign w:val="center"/>
          </w:tcPr>
          <w:p w:rsidR="009B1E25" w:rsidRPr="00BF342C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34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560" w:type="dxa"/>
            <w:vAlign w:val="center"/>
          </w:tcPr>
          <w:p w:rsidR="009B1E25" w:rsidRPr="00BF342C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34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เจ้าของงบประมาณ</w:t>
            </w:r>
          </w:p>
        </w:tc>
        <w:tc>
          <w:tcPr>
            <w:tcW w:w="1560" w:type="dxa"/>
            <w:vAlign w:val="center"/>
          </w:tcPr>
          <w:p w:rsidR="009B1E25" w:rsidRPr="00BF342C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34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9B1E25" w:rsidRPr="00BF342C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34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ที่อนุมัติ</w:t>
            </w:r>
          </w:p>
        </w:tc>
        <w:tc>
          <w:tcPr>
            <w:tcW w:w="1701" w:type="dxa"/>
            <w:vAlign w:val="center"/>
          </w:tcPr>
          <w:p w:rsidR="009B1E25" w:rsidRPr="00BF342C" w:rsidRDefault="009B1E25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34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2268" w:type="dxa"/>
            <w:vAlign w:val="center"/>
          </w:tcPr>
          <w:p w:rsidR="009B1E25" w:rsidRPr="00BF342C" w:rsidRDefault="009B1E25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34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ยอดคงเหลือ</w:t>
            </w:r>
          </w:p>
        </w:tc>
      </w:tr>
      <w:tr w:rsidR="00BF342C" w:rsidRPr="00675C4C" w:rsidTr="00412C2D">
        <w:tc>
          <w:tcPr>
            <w:tcW w:w="567" w:type="dxa"/>
          </w:tcPr>
          <w:p w:rsidR="00BF342C" w:rsidRPr="00EE7124" w:rsidRDefault="00332DCA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53" w:type="dxa"/>
          </w:tcPr>
          <w:p w:rsidR="00BF342C" w:rsidRPr="00EE7124" w:rsidRDefault="00BF342C" w:rsidP="004E4E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EE7124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โครงการส่งเสริมเทศกาลล่องแพเชิงอนุรักษ์และเทศกาลเปิดเมืองกินฟรีอำเภอพะโต๊ะ</w:t>
            </w:r>
          </w:p>
        </w:tc>
        <w:tc>
          <w:tcPr>
            <w:tcW w:w="1417" w:type="dxa"/>
          </w:tcPr>
          <w:p w:rsidR="00BF342C" w:rsidRPr="00EE7124" w:rsidRDefault="00BF342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E7124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BF342C" w:rsidRPr="00EE7124" w:rsidRDefault="00BF342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71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BF342C" w:rsidRPr="00EE7124" w:rsidRDefault="00BF342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7124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EE712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BF342C" w:rsidRPr="00EE7124" w:rsidRDefault="00BF342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7124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EE712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268" w:type="dxa"/>
          </w:tcPr>
          <w:p w:rsidR="00BF342C" w:rsidRPr="00EE7124" w:rsidRDefault="00BF342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7124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BF342C" w:rsidRPr="00675C4C" w:rsidTr="00412C2D">
        <w:tc>
          <w:tcPr>
            <w:tcW w:w="567" w:type="dxa"/>
          </w:tcPr>
          <w:p w:rsidR="00BF342C" w:rsidRPr="00EE7124" w:rsidRDefault="00332DCA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953" w:type="dxa"/>
          </w:tcPr>
          <w:p w:rsidR="00BF342C" w:rsidRPr="00EE7124" w:rsidRDefault="00BF342C" w:rsidP="004E4E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โครงการร่วมจัดงานเทิดพระเกียรติเสด็จในกรมหลวงชุมพรเขตรอุดมศักดิ์และงานกาชาติจังหวัดชุมพร</w:t>
            </w:r>
          </w:p>
        </w:tc>
        <w:tc>
          <w:tcPr>
            <w:tcW w:w="1417" w:type="dxa"/>
          </w:tcPr>
          <w:p w:rsidR="00BF342C" w:rsidRPr="00EE7124" w:rsidRDefault="00BF342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E7124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BF342C" w:rsidRPr="00EE7124" w:rsidRDefault="00BF342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71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BF342C" w:rsidRPr="00EE7124" w:rsidRDefault="00BF342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BF342C" w:rsidRPr="00EE7124" w:rsidRDefault="00BF342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268" w:type="dxa"/>
          </w:tcPr>
          <w:p w:rsidR="00BF342C" w:rsidRPr="00EE7124" w:rsidRDefault="00BF342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BB705C" w:rsidRPr="00675C4C" w:rsidTr="00412C2D">
        <w:tc>
          <w:tcPr>
            <w:tcW w:w="567" w:type="dxa"/>
          </w:tcPr>
          <w:p w:rsidR="00BB705C" w:rsidRDefault="00BB705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953" w:type="dxa"/>
          </w:tcPr>
          <w:p w:rsidR="00BB705C" w:rsidRDefault="00BB705C" w:rsidP="004E4E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โครงการเฉลิมพระเกียรติฯ และสนับสนุนจัดงานพระราชพิธีต่างๆตามหนังสือ</w:t>
            </w:r>
          </w:p>
          <w:p w:rsidR="00BB705C" w:rsidRDefault="00BB705C" w:rsidP="004E4E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สั่งการ</w:t>
            </w:r>
          </w:p>
        </w:tc>
        <w:tc>
          <w:tcPr>
            <w:tcW w:w="1417" w:type="dxa"/>
          </w:tcPr>
          <w:p w:rsidR="00BB705C" w:rsidRPr="00EE7124" w:rsidRDefault="00BB705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E7124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BB705C" w:rsidRPr="00EE7124" w:rsidRDefault="00BB705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71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BB705C" w:rsidRDefault="00BB705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BB705C" w:rsidRDefault="00BB705C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36,300</w:t>
            </w:r>
          </w:p>
        </w:tc>
        <w:tc>
          <w:tcPr>
            <w:tcW w:w="2268" w:type="dxa"/>
          </w:tcPr>
          <w:p w:rsidR="00BB705C" w:rsidRDefault="00BB705C" w:rsidP="00360B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360B52"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,700</w:t>
            </w:r>
          </w:p>
        </w:tc>
      </w:tr>
      <w:tr w:rsidR="0029576F" w:rsidRPr="0031422A" w:rsidTr="00016213">
        <w:tc>
          <w:tcPr>
            <w:tcW w:w="949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9576F" w:rsidRPr="0031422A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42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576F" w:rsidRPr="0031422A" w:rsidRDefault="00360B52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360B52">
              <w:rPr>
                <w:rFonts w:ascii="TH SarabunIT๙" w:hAnsi="TH SarabunIT๙" w:cs="TH SarabunIT๙"/>
                <w:b/>
                <w:bCs/>
                <w:sz w:val="28"/>
              </w:rPr>
              <w:t>160,000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576F" w:rsidRPr="0031422A" w:rsidRDefault="00360B52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360B52">
              <w:rPr>
                <w:rFonts w:ascii="TH SarabunIT๙" w:hAnsi="TH SarabunIT๙" w:cs="TH SarabunIT๙"/>
                <w:sz w:val="28"/>
              </w:rPr>
              <w:t>96,300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576F" w:rsidRPr="0031422A" w:rsidRDefault="00360B52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63,700</w:t>
            </w:r>
          </w:p>
        </w:tc>
      </w:tr>
    </w:tbl>
    <w:p w:rsidR="002A357F" w:rsidRPr="00675C4C" w:rsidRDefault="002A357F" w:rsidP="00C9402C">
      <w:pPr>
        <w:ind w:firstLine="72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29576F" w:rsidRPr="00A31991" w:rsidRDefault="0029576F" w:rsidP="0029576F">
      <w:pPr>
        <w:ind w:firstLine="720"/>
        <w:rPr>
          <w:rFonts w:ascii="TH SarabunIT๙" w:hAnsi="TH SarabunIT๙" w:cs="TH SarabunIT๙"/>
          <w:b/>
          <w:bCs/>
          <w:sz w:val="31"/>
          <w:szCs w:val="31"/>
        </w:rPr>
      </w:pPr>
      <w:r w:rsidRPr="00A31991">
        <w:rPr>
          <w:rFonts w:ascii="TH SarabunIT๙" w:hAnsi="TH SarabunIT๙" w:cs="TH SarabunIT๙"/>
          <w:b/>
          <w:bCs/>
          <w:sz w:val="31"/>
          <w:szCs w:val="31"/>
          <w:cs/>
        </w:rPr>
        <w:t>๔.</w:t>
      </w:r>
      <w:r w:rsidRPr="00A31991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A31991">
        <w:rPr>
          <w:rFonts w:ascii="TH SarabunIT๙" w:hAnsi="TH SarabunIT๙" w:cs="TH SarabunIT๙"/>
          <w:b/>
          <w:bCs/>
          <w:sz w:val="31"/>
          <w:szCs w:val="31"/>
          <w:cs/>
        </w:rPr>
        <w:t>ยุทธศาสตร์การ</w:t>
      </w:r>
      <w:r w:rsidRPr="00A31991">
        <w:rPr>
          <w:rFonts w:ascii="TH SarabunIT๙" w:hAnsi="TH SarabunIT๙" w:cs="TH SarabunIT๙" w:hint="cs"/>
          <w:b/>
          <w:bCs/>
          <w:sz w:val="31"/>
          <w:szCs w:val="31"/>
          <w:cs/>
        </w:rPr>
        <w:t>พัฒนาด้านการจัดการทรัพยากรธรรมชาติและสิ่งแวดล้อม</w:t>
      </w:r>
    </w:p>
    <w:p w:rsidR="004C074A" w:rsidRPr="0031422A" w:rsidRDefault="004C074A" w:rsidP="00C9402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3"/>
        <w:gridCol w:w="1417"/>
        <w:gridCol w:w="1560"/>
        <w:gridCol w:w="1560"/>
        <w:gridCol w:w="1701"/>
        <w:gridCol w:w="2268"/>
      </w:tblGrid>
      <w:tr w:rsidR="009B1E25" w:rsidRPr="0031422A" w:rsidTr="00412C2D">
        <w:tc>
          <w:tcPr>
            <w:tcW w:w="567" w:type="dxa"/>
            <w:vAlign w:val="center"/>
          </w:tcPr>
          <w:p w:rsidR="009B1E25" w:rsidRPr="0031422A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2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953" w:type="dxa"/>
            <w:vAlign w:val="center"/>
          </w:tcPr>
          <w:p w:rsidR="009B1E25" w:rsidRPr="0031422A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2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17" w:type="dxa"/>
            <w:vAlign w:val="center"/>
          </w:tcPr>
          <w:p w:rsidR="009B1E25" w:rsidRPr="0031422A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42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560" w:type="dxa"/>
            <w:vAlign w:val="center"/>
          </w:tcPr>
          <w:p w:rsidR="009B1E25" w:rsidRPr="0031422A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42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เจ้าของงบประมาณ</w:t>
            </w:r>
          </w:p>
        </w:tc>
        <w:tc>
          <w:tcPr>
            <w:tcW w:w="1560" w:type="dxa"/>
            <w:vAlign w:val="center"/>
          </w:tcPr>
          <w:p w:rsidR="009B1E25" w:rsidRPr="0031422A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2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9B1E25" w:rsidRPr="0031422A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2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ที่อนุมัติ</w:t>
            </w:r>
          </w:p>
        </w:tc>
        <w:tc>
          <w:tcPr>
            <w:tcW w:w="1701" w:type="dxa"/>
            <w:vAlign w:val="center"/>
          </w:tcPr>
          <w:p w:rsidR="009B1E25" w:rsidRPr="0031422A" w:rsidRDefault="009B1E25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2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2268" w:type="dxa"/>
            <w:vAlign w:val="center"/>
          </w:tcPr>
          <w:p w:rsidR="009B1E25" w:rsidRPr="0031422A" w:rsidRDefault="009B1E25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2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ยอดคงเหลือ</w:t>
            </w:r>
          </w:p>
        </w:tc>
      </w:tr>
      <w:tr w:rsidR="0029576F" w:rsidRPr="0031422A" w:rsidTr="00412C2D">
        <w:tc>
          <w:tcPr>
            <w:tcW w:w="567" w:type="dxa"/>
          </w:tcPr>
          <w:p w:rsidR="0029576F" w:rsidRPr="0031422A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422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953" w:type="dxa"/>
          </w:tcPr>
          <w:p w:rsidR="0029576F" w:rsidRPr="0031422A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422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29576F" w:rsidRPr="0031422A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422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29576F" w:rsidRPr="0031422A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422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29576F" w:rsidRPr="0031422A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1422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29576F" w:rsidRPr="0031422A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1422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29576F" w:rsidRPr="0031422A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1422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9576F" w:rsidRPr="00675C4C" w:rsidTr="00016213">
        <w:tc>
          <w:tcPr>
            <w:tcW w:w="949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9576F" w:rsidRPr="0031422A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42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576F" w:rsidRPr="0031422A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576F" w:rsidRPr="0031422A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576F" w:rsidRPr="0031422A" w:rsidRDefault="0029576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67AF3" w:rsidRPr="00675C4C" w:rsidRDefault="00B67AF3" w:rsidP="00C9402C">
      <w:pPr>
        <w:ind w:firstLine="72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B67AF3" w:rsidRPr="00A31991" w:rsidRDefault="0029576F" w:rsidP="009003D9">
      <w:pPr>
        <w:tabs>
          <w:tab w:val="left" w:pos="6045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1991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5. </w:t>
      </w:r>
      <w:r w:rsidRPr="00A31991">
        <w:rPr>
          <w:rFonts w:ascii="TH SarabunIT๙" w:hAnsi="TH SarabunIT๙" w:cs="TH SarabunIT๙"/>
          <w:b/>
          <w:bCs/>
          <w:sz w:val="31"/>
          <w:szCs w:val="31"/>
          <w:cs/>
        </w:rPr>
        <w:t>ยุทธศาสตร์การ</w:t>
      </w:r>
      <w:r w:rsidRPr="00A31991">
        <w:rPr>
          <w:rFonts w:ascii="TH SarabunIT๙" w:hAnsi="TH SarabunIT๙" w:cs="TH SarabunIT๙" w:hint="cs"/>
          <w:b/>
          <w:bCs/>
          <w:sz w:val="31"/>
          <w:szCs w:val="31"/>
          <w:cs/>
        </w:rPr>
        <w:t>พัฒนาด้านศาสนา ศิลปะ วัฒนธรรม ประเพณี และภูมิปัญญาท้องถิ่น</w:t>
      </w:r>
      <w:r w:rsidR="009003D9" w:rsidRPr="00A3199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576F" w:rsidRPr="00A45036" w:rsidRDefault="0029576F" w:rsidP="009003D9">
      <w:pPr>
        <w:tabs>
          <w:tab w:val="left" w:pos="6045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3"/>
        <w:gridCol w:w="1417"/>
        <w:gridCol w:w="1560"/>
        <w:gridCol w:w="1560"/>
        <w:gridCol w:w="1701"/>
        <w:gridCol w:w="2268"/>
      </w:tblGrid>
      <w:tr w:rsidR="009B1E25" w:rsidRPr="00675C4C" w:rsidTr="00412C2D">
        <w:tc>
          <w:tcPr>
            <w:tcW w:w="567" w:type="dxa"/>
            <w:vAlign w:val="center"/>
          </w:tcPr>
          <w:p w:rsidR="009B1E25" w:rsidRPr="00A45036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50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953" w:type="dxa"/>
            <w:vAlign w:val="center"/>
          </w:tcPr>
          <w:p w:rsidR="009B1E25" w:rsidRPr="00A45036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50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17" w:type="dxa"/>
            <w:vAlign w:val="center"/>
          </w:tcPr>
          <w:p w:rsidR="009B1E25" w:rsidRPr="00A45036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50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560" w:type="dxa"/>
            <w:vAlign w:val="center"/>
          </w:tcPr>
          <w:p w:rsidR="009B1E25" w:rsidRPr="00A45036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50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เจ้าของงบประมาณ</w:t>
            </w:r>
          </w:p>
        </w:tc>
        <w:tc>
          <w:tcPr>
            <w:tcW w:w="1560" w:type="dxa"/>
            <w:vAlign w:val="center"/>
          </w:tcPr>
          <w:p w:rsidR="009B1E25" w:rsidRPr="00A45036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50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9B1E25" w:rsidRPr="00A45036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50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ที่อนุมัติ</w:t>
            </w:r>
          </w:p>
        </w:tc>
        <w:tc>
          <w:tcPr>
            <w:tcW w:w="1701" w:type="dxa"/>
            <w:vAlign w:val="center"/>
          </w:tcPr>
          <w:p w:rsidR="009B1E25" w:rsidRPr="00A45036" w:rsidRDefault="009B1E25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50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2268" w:type="dxa"/>
            <w:vAlign w:val="center"/>
          </w:tcPr>
          <w:p w:rsidR="009B1E25" w:rsidRPr="00A45036" w:rsidRDefault="009B1E25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50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ยอดคงเหลือ</w:t>
            </w:r>
          </w:p>
        </w:tc>
      </w:tr>
      <w:tr w:rsidR="0029576F" w:rsidRPr="00675C4C" w:rsidTr="00412C2D">
        <w:tc>
          <w:tcPr>
            <w:tcW w:w="567" w:type="dxa"/>
          </w:tcPr>
          <w:p w:rsidR="0029576F" w:rsidRPr="00EE7124" w:rsidRDefault="006C63B3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712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953" w:type="dxa"/>
          </w:tcPr>
          <w:p w:rsidR="0029576F" w:rsidRPr="00EE7124" w:rsidRDefault="006C63B3" w:rsidP="00EE71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EE7124">
              <w:rPr>
                <w:rFonts w:ascii="TH SarabunIT๙" w:hAnsi="TH SarabunIT๙" w:cs="TH SarabunIT๙" w:hint="cs"/>
                <w:sz w:val="28"/>
                <w:cs/>
              </w:rPr>
              <w:t>โครงการรดน้ำผู้สูงอายุ ประจำปี 256</w:t>
            </w:r>
            <w:r w:rsidR="00EE7124" w:rsidRPr="00EE712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417" w:type="dxa"/>
          </w:tcPr>
          <w:p w:rsidR="0029576F" w:rsidRPr="00EE7124" w:rsidRDefault="006C63B3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E7124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29576F" w:rsidRPr="00EE7124" w:rsidRDefault="006C63B3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71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29576F" w:rsidRPr="00EE7124" w:rsidRDefault="00EE7124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E7124">
              <w:rPr>
                <w:rFonts w:ascii="TH SarabunIT๙" w:hAnsi="TH SarabunIT๙" w:cs="TH SarabunIT๙"/>
                <w:sz w:val="28"/>
              </w:rPr>
              <w:t>8</w:t>
            </w:r>
            <w:r w:rsidR="006C63B3" w:rsidRPr="00EE7124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6C63B3" w:rsidRPr="00EE712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29576F" w:rsidRPr="00EE7124" w:rsidRDefault="00EE7124" w:rsidP="00EE71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E7124">
              <w:rPr>
                <w:rFonts w:ascii="TH SarabunIT๙" w:hAnsi="TH SarabunIT๙" w:cs="TH SarabunIT๙"/>
                <w:sz w:val="28"/>
              </w:rPr>
              <w:t>75</w:t>
            </w:r>
            <w:r w:rsidR="006C63B3" w:rsidRPr="00EE7124">
              <w:rPr>
                <w:rFonts w:ascii="TH SarabunIT๙" w:hAnsi="TH SarabunIT๙" w:cs="TH SarabunIT๙"/>
                <w:sz w:val="28"/>
              </w:rPr>
              <w:t>,</w:t>
            </w:r>
            <w:r w:rsidRPr="00EE7124">
              <w:rPr>
                <w:rFonts w:ascii="TH SarabunIT๙" w:hAnsi="TH SarabunIT๙" w:cs="TH SarabunIT๙"/>
                <w:sz w:val="28"/>
              </w:rPr>
              <w:t>400</w:t>
            </w:r>
          </w:p>
        </w:tc>
        <w:tc>
          <w:tcPr>
            <w:tcW w:w="2268" w:type="dxa"/>
          </w:tcPr>
          <w:p w:rsidR="0029576F" w:rsidRPr="00EE7124" w:rsidRDefault="00EE7124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7124">
              <w:rPr>
                <w:rFonts w:ascii="TH SarabunIT๙" w:hAnsi="TH SarabunIT๙" w:cs="TH SarabunIT๙"/>
                <w:sz w:val="28"/>
              </w:rPr>
              <w:t>4,600</w:t>
            </w:r>
          </w:p>
        </w:tc>
      </w:tr>
      <w:tr w:rsidR="00417F86" w:rsidRPr="00675C4C" w:rsidTr="00412C2D">
        <w:tc>
          <w:tcPr>
            <w:tcW w:w="567" w:type="dxa"/>
          </w:tcPr>
          <w:p w:rsidR="00417F86" w:rsidRPr="00A45036" w:rsidRDefault="00417F86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5036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953" w:type="dxa"/>
          </w:tcPr>
          <w:p w:rsidR="00417F86" w:rsidRPr="00A45036" w:rsidRDefault="00417F86" w:rsidP="006C63B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45036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โครงการจัดงานประเพณีแข่งขันเรือยาวและลอยกระทง</w:t>
            </w:r>
          </w:p>
        </w:tc>
        <w:tc>
          <w:tcPr>
            <w:tcW w:w="1417" w:type="dxa"/>
          </w:tcPr>
          <w:p w:rsidR="00417F86" w:rsidRPr="00A45036" w:rsidRDefault="00417F86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45036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417F86" w:rsidRPr="00A45036" w:rsidRDefault="00417F86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503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417F86" w:rsidRPr="00675C4C" w:rsidRDefault="00F01069" w:rsidP="00A4503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>
              <w:rPr>
                <w:rFonts w:ascii="TH SarabunIT๙" w:hAnsi="TH SarabunIT๙" w:cs="TH SarabunIT๙"/>
                <w:sz w:val="28"/>
              </w:rPr>
              <w:t>110,000</w:t>
            </w:r>
          </w:p>
        </w:tc>
        <w:tc>
          <w:tcPr>
            <w:tcW w:w="1701" w:type="dxa"/>
          </w:tcPr>
          <w:p w:rsidR="00417F86" w:rsidRPr="00F01069" w:rsidRDefault="00F01069" w:rsidP="005A4D4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36,035</w:t>
            </w:r>
          </w:p>
        </w:tc>
        <w:tc>
          <w:tcPr>
            <w:tcW w:w="2268" w:type="dxa"/>
          </w:tcPr>
          <w:p w:rsidR="00417F86" w:rsidRPr="00F01069" w:rsidRDefault="00F01069" w:rsidP="00F0106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73,</w:t>
            </w:r>
            <w:r w:rsidRPr="00F01069">
              <w:rPr>
                <w:rFonts w:ascii="TH SarabunIT๙" w:hAnsi="TH SarabunIT๙" w:cs="TH SarabunIT๙"/>
                <w:sz w:val="28"/>
              </w:rPr>
              <w:t>,9</w:t>
            </w:r>
            <w:r>
              <w:rPr>
                <w:rFonts w:ascii="TH SarabunIT๙" w:hAnsi="TH SarabunIT๙" w:cs="TH SarabunIT๙"/>
                <w:sz w:val="28"/>
              </w:rPr>
              <w:t>65</w:t>
            </w:r>
          </w:p>
        </w:tc>
      </w:tr>
      <w:tr w:rsidR="003C0FE4" w:rsidRPr="00CF1FA4" w:rsidTr="00016213">
        <w:tc>
          <w:tcPr>
            <w:tcW w:w="9497" w:type="dxa"/>
            <w:gridSpan w:val="4"/>
            <w:tcBorders>
              <w:left w:val="single" w:sz="4" w:space="0" w:color="auto"/>
            </w:tcBorders>
          </w:tcPr>
          <w:p w:rsidR="003C0FE4" w:rsidRPr="00417F86" w:rsidRDefault="003C0FE4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C77E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3C0FE4" w:rsidRPr="00CF1FA4" w:rsidRDefault="00101832" w:rsidP="00C77EE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101832">
              <w:rPr>
                <w:rFonts w:ascii="TH SarabunIT๙" w:hAnsi="TH SarabunIT๙" w:cs="TH SarabunIT๙"/>
                <w:b/>
                <w:bCs/>
                <w:sz w:val="28"/>
              </w:rPr>
              <w:t>190,000</w:t>
            </w:r>
          </w:p>
        </w:tc>
        <w:tc>
          <w:tcPr>
            <w:tcW w:w="1701" w:type="dxa"/>
          </w:tcPr>
          <w:p w:rsidR="003C0FE4" w:rsidRPr="00101832" w:rsidRDefault="00101832" w:rsidP="00C77EE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101832">
              <w:rPr>
                <w:rFonts w:ascii="TH SarabunIT๙" w:hAnsi="TH SarabunIT๙" w:cs="TH SarabunIT๙"/>
                <w:b/>
                <w:bCs/>
                <w:sz w:val="28"/>
              </w:rPr>
              <w:t>111,435</w:t>
            </w:r>
          </w:p>
        </w:tc>
        <w:tc>
          <w:tcPr>
            <w:tcW w:w="2268" w:type="dxa"/>
          </w:tcPr>
          <w:p w:rsidR="003C0FE4" w:rsidRPr="00CF1FA4" w:rsidRDefault="00101832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101832">
              <w:rPr>
                <w:rFonts w:ascii="TH SarabunIT๙" w:hAnsi="TH SarabunIT๙" w:cs="TH SarabunIT๙"/>
                <w:sz w:val="28"/>
              </w:rPr>
              <w:t>78,565</w:t>
            </w:r>
          </w:p>
        </w:tc>
      </w:tr>
    </w:tbl>
    <w:p w:rsidR="0029576F" w:rsidRDefault="0029576F" w:rsidP="00994E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6DDB" w:rsidRPr="009B1A2F" w:rsidRDefault="009B1A2F" w:rsidP="009B1A2F">
      <w:pPr>
        <w:tabs>
          <w:tab w:val="left" w:pos="426"/>
        </w:tabs>
        <w:ind w:firstLine="426"/>
        <w:jc w:val="center"/>
        <w:rPr>
          <w:rFonts w:ascii="TH SarabunIT๙" w:hAnsi="TH SarabunIT๙" w:cs="TH SarabunIT๙"/>
          <w:sz w:val="32"/>
          <w:szCs w:val="32"/>
        </w:rPr>
      </w:pPr>
      <w:r w:rsidRPr="00F1688A">
        <w:rPr>
          <w:rFonts w:ascii="TH SarabunIT๙" w:hAnsi="TH SarabunIT๙" w:cs="TH SarabunIT๙" w:hint="cs"/>
          <w:sz w:val="32"/>
          <w:szCs w:val="32"/>
          <w:cs/>
        </w:rPr>
        <w:t>- 1</w:t>
      </w:r>
      <w:r w:rsidR="008B5094">
        <w:rPr>
          <w:rFonts w:ascii="TH SarabunIT๙" w:hAnsi="TH SarabunIT๙" w:cs="TH SarabunIT๙"/>
          <w:sz w:val="32"/>
          <w:szCs w:val="32"/>
        </w:rPr>
        <w:t>3</w:t>
      </w:r>
      <w:r w:rsidRPr="00F168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6DDB">
        <w:rPr>
          <w:rFonts w:ascii="TH SarabunIT๙" w:hAnsi="TH SarabunIT๙" w:cs="TH SarabunIT๙"/>
          <w:sz w:val="32"/>
          <w:szCs w:val="32"/>
          <w:cs/>
        </w:rPr>
        <w:t>–</w:t>
      </w:r>
    </w:p>
    <w:p w:rsidR="00C9402C" w:rsidRDefault="0029576F" w:rsidP="00C9402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="00C9402C" w:rsidRPr="002957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54233A" w:rsidRPr="0029576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</w:t>
      </w:r>
      <w:r w:rsidR="0054233A" w:rsidRPr="0029576F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พัฒนาโครงสร้างพื้นฐาน</w:t>
      </w:r>
    </w:p>
    <w:p w:rsidR="005471F3" w:rsidRPr="00F0522B" w:rsidRDefault="005471F3" w:rsidP="0001044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3"/>
        <w:gridCol w:w="1417"/>
        <w:gridCol w:w="1560"/>
        <w:gridCol w:w="1560"/>
        <w:gridCol w:w="1701"/>
        <w:gridCol w:w="2268"/>
      </w:tblGrid>
      <w:tr w:rsidR="009B1E25" w:rsidRPr="008F52E3" w:rsidTr="00C9402C">
        <w:tc>
          <w:tcPr>
            <w:tcW w:w="567" w:type="dxa"/>
            <w:vAlign w:val="center"/>
          </w:tcPr>
          <w:p w:rsidR="009B1E25" w:rsidRPr="00C9402C" w:rsidRDefault="009B1E25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0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953" w:type="dxa"/>
            <w:vAlign w:val="center"/>
          </w:tcPr>
          <w:p w:rsidR="009B1E25" w:rsidRPr="00C9402C" w:rsidRDefault="009B1E25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0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17" w:type="dxa"/>
            <w:vAlign w:val="center"/>
          </w:tcPr>
          <w:p w:rsidR="009B1E25" w:rsidRPr="00C9402C" w:rsidRDefault="009B1E25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0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560" w:type="dxa"/>
            <w:vAlign w:val="center"/>
          </w:tcPr>
          <w:p w:rsidR="009B1E25" w:rsidRPr="00C9402C" w:rsidRDefault="009B1E25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0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เจ้าของงบประมาณ</w:t>
            </w:r>
          </w:p>
        </w:tc>
        <w:tc>
          <w:tcPr>
            <w:tcW w:w="1560" w:type="dxa"/>
            <w:vAlign w:val="center"/>
          </w:tcPr>
          <w:p w:rsidR="009B1E25" w:rsidRPr="00C9402C" w:rsidRDefault="009B1E25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0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9B1E25" w:rsidRPr="00C9402C" w:rsidRDefault="009B1E25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0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ที่อนุมัติ</w:t>
            </w:r>
          </w:p>
        </w:tc>
        <w:tc>
          <w:tcPr>
            <w:tcW w:w="1701" w:type="dxa"/>
            <w:vAlign w:val="center"/>
          </w:tcPr>
          <w:p w:rsidR="009B1E25" w:rsidRPr="00703BDD" w:rsidRDefault="009B1E25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2268" w:type="dxa"/>
            <w:vAlign w:val="center"/>
          </w:tcPr>
          <w:p w:rsidR="009B1E25" w:rsidRPr="00703BDD" w:rsidRDefault="009B1E25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ยอดคงเหลือ</w:t>
            </w:r>
          </w:p>
        </w:tc>
      </w:tr>
      <w:tr w:rsidR="00C9402C" w:rsidRPr="00A9042E" w:rsidTr="00C9402C">
        <w:tc>
          <w:tcPr>
            <w:tcW w:w="567" w:type="dxa"/>
          </w:tcPr>
          <w:p w:rsidR="00C9402C" w:rsidRPr="00A9042E" w:rsidRDefault="00C9402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953" w:type="dxa"/>
          </w:tcPr>
          <w:p w:rsidR="00A9042E" w:rsidRPr="00A9042E" w:rsidRDefault="00493226" w:rsidP="00A904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โครงการก่อสร</w:t>
            </w:r>
            <w:r w:rsidR="00E06B38" w:rsidRPr="00A9042E">
              <w:rPr>
                <w:rFonts w:ascii="TH SarabunIT๙" w:hAnsi="TH SarabunIT๙" w:cs="TH SarabunIT๙" w:hint="cs"/>
                <w:sz w:val="28"/>
                <w:cs/>
              </w:rPr>
              <w:t>้างถนน ค.ส.ล.</w:t>
            </w:r>
            <w:r w:rsidR="00BE145A" w:rsidRPr="00A9042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9042E" w:rsidRPr="00A9042E">
              <w:rPr>
                <w:rFonts w:ascii="TH SarabunIT๙" w:hAnsi="TH SarabunIT๙" w:cs="TH SarabunIT๙" w:hint="cs"/>
                <w:sz w:val="28"/>
                <w:cs/>
              </w:rPr>
              <w:t>สายน้ำยืน</w:t>
            </w:r>
            <w:r w:rsidR="00675C4C" w:rsidRPr="00A9042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9042E" w:rsidRPr="00A9042E">
              <w:rPr>
                <w:rFonts w:ascii="TH SarabunIT๙" w:hAnsi="TH SarabunIT๙" w:cs="TH SarabunIT๙" w:hint="cs"/>
                <w:sz w:val="28"/>
                <w:cs/>
              </w:rPr>
              <w:t>ตำบลพระรักษ์  อำเภอพะโต๊ะ</w:t>
            </w:r>
          </w:p>
          <w:p w:rsidR="00C9402C" w:rsidRPr="00A9042E" w:rsidRDefault="00A9042E" w:rsidP="00A904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จังหวัดชุพร</w:t>
            </w:r>
          </w:p>
        </w:tc>
        <w:tc>
          <w:tcPr>
            <w:tcW w:w="1417" w:type="dxa"/>
          </w:tcPr>
          <w:p w:rsidR="00C9402C" w:rsidRPr="00A9042E" w:rsidRDefault="00FE45CF" w:rsidP="002F7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เงิน</w:t>
            </w:r>
            <w:r w:rsidR="002F7F70" w:rsidRPr="00A9042E"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</w:p>
        </w:tc>
        <w:tc>
          <w:tcPr>
            <w:tcW w:w="1560" w:type="dxa"/>
          </w:tcPr>
          <w:p w:rsidR="00C9402C" w:rsidRPr="00A9042E" w:rsidRDefault="002D56AA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กอ</w:t>
            </w:r>
            <w:r w:rsidR="00CA1C48" w:rsidRPr="00A9042E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  <w:tc>
          <w:tcPr>
            <w:tcW w:w="1560" w:type="dxa"/>
          </w:tcPr>
          <w:p w:rsidR="00C9402C" w:rsidRPr="00A9042E" w:rsidRDefault="00A9042E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379</w:t>
            </w:r>
            <w:r w:rsidR="00BE145A" w:rsidRPr="00A9042E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C9402C" w:rsidRPr="00A9042E" w:rsidRDefault="00A9042E" w:rsidP="00675C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377</w:t>
            </w:r>
            <w:r w:rsidR="00675C4C" w:rsidRPr="00A9042E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268" w:type="dxa"/>
          </w:tcPr>
          <w:p w:rsidR="00C9402C" w:rsidRPr="00A9042E" w:rsidRDefault="00A9042E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7A5949" w:rsidRPr="00A9042E">
              <w:rPr>
                <w:rFonts w:ascii="TH SarabunIT๙" w:hAnsi="TH SarabunIT๙" w:cs="TH SarabunIT๙"/>
                <w:sz w:val="28"/>
              </w:rPr>
              <w:t>,000</w:t>
            </w:r>
          </w:p>
        </w:tc>
      </w:tr>
      <w:tr w:rsidR="00DC09D8" w:rsidRPr="00C05BB0" w:rsidTr="00C9402C">
        <w:tc>
          <w:tcPr>
            <w:tcW w:w="567" w:type="dxa"/>
          </w:tcPr>
          <w:p w:rsidR="00DC09D8" w:rsidRPr="007A5949" w:rsidRDefault="00DC09D8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7A5949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953" w:type="dxa"/>
          </w:tcPr>
          <w:p w:rsidR="00A9042E" w:rsidRPr="00A9042E" w:rsidRDefault="00DC09D8" w:rsidP="00A904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ค.ส.ล. </w:t>
            </w:r>
            <w:r w:rsidR="00A9042E" w:rsidRPr="00A9042E">
              <w:rPr>
                <w:rFonts w:ascii="TH SarabunIT๙" w:hAnsi="TH SarabunIT๙" w:cs="TH SarabunIT๙" w:hint="cs"/>
                <w:sz w:val="28"/>
                <w:cs/>
              </w:rPr>
              <w:t>พังเหา 2</w:t>
            </w:r>
            <w:r w:rsidRPr="00A9042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9042E" w:rsidRPr="00A9042E">
              <w:rPr>
                <w:rFonts w:ascii="TH SarabunIT๙" w:hAnsi="TH SarabunIT๙" w:cs="TH SarabunIT๙" w:hint="cs"/>
                <w:sz w:val="28"/>
                <w:cs/>
              </w:rPr>
              <w:t xml:space="preserve">ตำบลพระรักษ์  อำเภอพะโต๊ะ </w:t>
            </w:r>
          </w:p>
          <w:p w:rsidR="00DC09D8" w:rsidRPr="00A9042E" w:rsidRDefault="00A9042E" w:rsidP="00A904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จังหวัดชุพร</w:t>
            </w:r>
          </w:p>
        </w:tc>
        <w:tc>
          <w:tcPr>
            <w:tcW w:w="1417" w:type="dxa"/>
          </w:tcPr>
          <w:p w:rsidR="00DC09D8" w:rsidRPr="00A9042E" w:rsidRDefault="002F7F70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DC09D8" w:rsidRPr="00A9042E" w:rsidRDefault="00DC09D8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60" w:type="dxa"/>
          </w:tcPr>
          <w:p w:rsidR="00DC09D8" w:rsidRPr="00A9042E" w:rsidRDefault="00A9042E" w:rsidP="00BF11B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380</w:t>
            </w:r>
            <w:r w:rsidR="00BE145A" w:rsidRPr="00A9042E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DC09D8" w:rsidRPr="00A9042E" w:rsidRDefault="00A9042E" w:rsidP="00675C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379</w:t>
            </w:r>
            <w:r w:rsidR="00675C4C" w:rsidRPr="00A9042E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268" w:type="dxa"/>
          </w:tcPr>
          <w:p w:rsidR="00DC09D8" w:rsidRPr="00A9042E" w:rsidRDefault="007A5949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9042E">
              <w:rPr>
                <w:rFonts w:ascii="TH SarabunIT๙" w:hAnsi="TH SarabunIT๙" w:cs="TH SarabunIT๙"/>
                <w:sz w:val="28"/>
              </w:rPr>
              <w:t>1,000</w:t>
            </w:r>
          </w:p>
        </w:tc>
      </w:tr>
      <w:tr w:rsidR="00675C4C" w:rsidRPr="00C05BB0" w:rsidTr="002D56AA">
        <w:trPr>
          <w:trHeight w:val="215"/>
        </w:trPr>
        <w:tc>
          <w:tcPr>
            <w:tcW w:w="567" w:type="dxa"/>
          </w:tcPr>
          <w:p w:rsidR="00675C4C" w:rsidRPr="007A5949" w:rsidRDefault="00675C4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7A5949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953" w:type="dxa"/>
          </w:tcPr>
          <w:p w:rsidR="00675C4C" w:rsidRPr="00A9042E" w:rsidRDefault="00675C4C" w:rsidP="00A904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 ค.ส.ล.สาย</w:t>
            </w:r>
            <w:r w:rsidR="00A9042E" w:rsidRPr="00A9042E">
              <w:rPr>
                <w:rFonts w:ascii="TH SarabunIT๙" w:hAnsi="TH SarabunIT๙" w:cs="TH SarabunIT๙" w:hint="cs"/>
                <w:sz w:val="28"/>
                <w:cs/>
              </w:rPr>
              <w:t>พูลสุข</w:t>
            </w:r>
            <w:r w:rsidR="00A9042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9042E" w:rsidRPr="00A9042E">
              <w:rPr>
                <w:rFonts w:ascii="TH SarabunIT๙" w:hAnsi="TH SarabunIT๙" w:cs="TH SarabunIT๙" w:hint="cs"/>
                <w:sz w:val="28"/>
                <w:cs/>
              </w:rPr>
              <w:t>ตำบลพระรักษ์  อำเภอพะโต๊ะ จังหวัดชุพร</w:t>
            </w:r>
          </w:p>
        </w:tc>
        <w:tc>
          <w:tcPr>
            <w:tcW w:w="1417" w:type="dxa"/>
          </w:tcPr>
          <w:p w:rsidR="00675C4C" w:rsidRPr="00A9042E" w:rsidRDefault="00675C4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675C4C" w:rsidRPr="00A9042E" w:rsidRDefault="00675C4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60" w:type="dxa"/>
          </w:tcPr>
          <w:p w:rsidR="00675C4C" w:rsidRPr="00A9042E" w:rsidRDefault="00A9042E" w:rsidP="0062796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198</w:t>
            </w:r>
            <w:r w:rsidR="00675C4C" w:rsidRPr="00A9042E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675C4C" w:rsidRPr="00A9042E" w:rsidRDefault="00A9042E" w:rsidP="0062796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197</w:t>
            </w:r>
            <w:r w:rsidR="00675C4C" w:rsidRPr="00A9042E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268" w:type="dxa"/>
          </w:tcPr>
          <w:p w:rsidR="00675C4C" w:rsidRPr="00A9042E" w:rsidRDefault="00675C4C" w:rsidP="0062796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9042E">
              <w:rPr>
                <w:rFonts w:ascii="TH SarabunIT๙" w:hAnsi="TH SarabunIT๙" w:cs="TH SarabunIT๙"/>
                <w:sz w:val="28"/>
              </w:rPr>
              <w:t>1,000</w:t>
            </w:r>
          </w:p>
        </w:tc>
      </w:tr>
      <w:tr w:rsidR="00BE145A" w:rsidRPr="00C05BB0" w:rsidTr="00C9402C">
        <w:tc>
          <w:tcPr>
            <w:tcW w:w="567" w:type="dxa"/>
          </w:tcPr>
          <w:p w:rsidR="00BE145A" w:rsidRPr="003B3B37" w:rsidRDefault="00BE145A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5953" w:type="dxa"/>
          </w:tcPr>
          <w:p w:rsidR="003B3B37" w:rsidRPr="003B3B37" w:rsidRDefault="00BE145A" w:rsidP="003B3B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 ค.ส.ล. </w:t>
            </w:r>
            <w:r w:rsidR="003B3B37" w:rsidRPr="003B3B37">
              <w:rPr>
                <w:rFonts w:ascii="TH SarabunIT๙" w:hAnsi="TH SarabunIT๙" w:cs="TH SarabunIT๙" w:hint="cs"/>
                <w:sz w:val="28"/>
                <w:cs/>
              </w:rPr>
              <w:t>หมู่ที่ 6 (เชื่อมต่อปังหวาน)</w:t>
            </w:r>
            <w:r w:rsidR="00A9042E" w:rsidRPr="003B3B37">
              <w:rPr>
                <w:rFonts w:ascii="TH SarabunIT๙" w:hAnsi="TH SarabunIT๙" w:cs="TH SarabunIT๙" w:hint="cs"/>
                <w:sz w:val="28"/>
                <w:cs/>
              </w:rPr>
              <w:t xml:space="preserve"> ตำบลพระรักษ์  อำเภอ</w:t>
            </w:r>
          </w:p>
          <w:p w:rsidR="00BE145A" w:rsidRPr="003B3B37" w:rsidRDefault="00A9042E" w:rsidP="003B3B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 xml:space="preserve">พะโต๊ะ </w:t>
            </w:r>
            <w:r w:rsidR="00BE145A" w:rsidRPr="003B3B37">
              <w:rPr>
                <w:rFonts w:ascii="TH SarabunIT๙" w:hAnsi="TH SarabunIT๙" w:cs="TH SarabunIT๙" w:hint="cs"/>
                <w:sz w:val="28"/>
                <w:cs/>
              </w:rPr>
              <w:t>จังหวัดชุพร</w:t>
            </w:r>
          </w:p>
        </w:tc>
        <w:tc>
          <w:tcPr>
            <w:tcW w:w="1417" w:type="dxa"/>
          </w:tcPr>
          <w:p w:rsidR="00BE145A" w:rsidRPr="003B3B37" w:rsidRDefault="00BE145A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BE145A" w:rsidRPr="003B3B37" w:rsidRDefault="00BE145A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60" w:type="dxa"/>
          </w:tcPr>
          <w:p w:rsidR="00BE145A" w:rsidRPr="003B3B37" w:rsidRDefault="003B3B37" w:rsidP="00675C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188</w:t>
            </w:r>
            <w:r w:rsidR="00BE145A"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BE145A" w:rsidRPr="003B3B37" w:rsidRDefault="003B3B37" w:rsidP="00675C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186</w:t>
            </w:r>
            <w:r w:rsidR="00675C4C"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268" w:type="dxa"/>
          </w:tcPr>
          <w:p w:rsidR="00BE145A" w:rsidRPr="003B3B37" w:rsidRDefault="003B3B37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7A5949"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</w:tr>
      <w:tr w:rsidR="00675C4C" w:rsidRPr="00C05BB0" w:rsidTr="00C9402C">
        <w:tc>
          <w:tcPr>
            <w:tcW w:w="567" w:type="dxa"/>
          </w:tcPr>
          <w:p w:rsidR="00675C4C" w:rsidRPr="007A5949" w:rsidRDefault="00675C4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7A594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953" w:type="dxa"/>
          </w:tcPr>
          <w:p w:rsidR="003B3B37" w:rsidRPr="003B3B37" w:rsidRDefault="00675C4C" w:rsidP="003B3B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โครงการก่อสร้างถนนค.ส.ล.</w:t>
            </w:r>
            <w:r w:rsidR="003B3B37" w:rsidRPr="003B3B37">
              <w:rPr>
                <w:rFonts w:ascii="TH SarabunIT๙" w:hAnsi="TH SarabunIT๙" w:cs="TH SarabunIT๙" w:hint="cs"/>
                <w:sz w:val="28"/>
                <w:cs/>
              </w:rPr>
              <w:t xml:space="preserve">ซอยเจียมวิจิตร หมู่ที่ 3 </w:t>
            </w:r>
            <w:r w:rsidRPr="003B3B37">
              <w:rPr>
                <w:rFonts w:ascii="TH SarabunIT๙" w:hAnsi="TH SarabunIT๙" w:cs="TH SarabunIT๙" w:hint="cs"/>
                <w:sz w:val="28"/>
                <w:cs/>
              </w:rPr>
              <w:t xml:space="preserve">ตำบลพระรักษ์  </w:t>
            </w:r>
          </w:p>
          <w:p w:rsidR="00675C4C" w:rsidRPr="003B3B37" w:rsidRDefault="00675C4C" w:rsidP="003B3B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อำเภอพะโต๊ะ  จังหวัดชุมพร</w:t>
            </w:r>
          </w:p>
        </w:tc>
        <w:tc>
          <w:tcPr>
            <w:tcW w:w="1417" w:type="dxa"/>
          </w:tcPr>
          <w:p w:rsidR="00675C4C" w:rsidRPr="003B3B37" w:rsidRDefault="00675C4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675C4C" w:rsidRPr="003B3B37" w:rsidRDefault="00675C4C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60" w:type="dxa"/>
          </w:tcPr>
          <w:p w:rsidR="00675C4C" w:rsidRPr="003B3B37" w:rsidRDefault="003B3B37" w:rsidP="0062796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380</w:t>
            </w:r>
            <w:r w:rsidR="00675C4C"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675C4C" w:rsidRPr="003B3B37" w:rsidRDefault="003B3B37" w:rsidP="0062796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378</w:t>
            </w:r>
            <w:r w:rsidR="00675C4C"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268" w:type="dxa"/>
          </w:tcPr>
          <w:p w:rsidR="00675C4C" w:rsidRPr="003B3B37" w:rsidRDefault="003B3B37" w:rsidP="0062796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675C4C"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</w:tr>
      <w:tr w:rsidR="003B3B37" w:rsidRPr="00C05BB0" w:rsidTr="00C9402C">
        <w:tc>
          <w:tcPr>
            <w:tcW w:w="567" w:type="dxa"/>
          </w:tcPr>
          <w:p w:rsidR="003B3B37" w:rsidRPr="007A5949" w:rsidRDefault="003B3B37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5953" w:type="dxa"/>
          </w:tcPr>
          <w:p w:rsidR="003B3B37" w:rsidRPr="003B3B37" w:rsidRDefault="003B3B37" w:rsidP="003B3B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โครงการก่อสร้างถนนค.ส.ล.ซอย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เนินทอง</w:t>
            </w:r>
            <w:r w:rsidRPr="003B3B37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B3B37">
              <w:rPr>
                <w:rFonts w:ascii="TH SarabunIT๙" w:hAnsi="TH SarabunIT๙" w:cs="TH SarabunIT๙" w:hint="cs"/>
                <w:sz w:val="28"/>
                <w:cs/>
              </w:rPr>
              <w:t xml:space="preserve"> ตำบลพระรักษ์  </w:t>
            </w:r>
          </w:p>
          <w:p w:rsidR="003B3B37" w:rsidRPr="003B3B37" w:rsidRDefault="003B3B37" w:rsidP="003B3B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อำเภอพะโต๊ะ  จังหวัดชุมพร</w:t>
            </w:r>
          </w:p>
        </w:tc>
        <w:tc>
          <w:tcPr>
            <w:tcW w:w="1417" w:type="dxa"/>
          </w:tcPr>
          <w:p w:rsidR="003B3B37" w:rsidRPr="003B3B37" w:rsidRDefault="003B3B37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3B3B37" w:rsidRPr="003B3B37" w:rsidRDefault="003B3B37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60" w:type="dxa"/>
          </w:tcPr>
          <w:p w:rsidR="003B3B37" w:rsidRPr="003B3B37" w:rsidRDefault="003B3B37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380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3B3B37" w:rsidRPr="003B3B37" w:rsidRDefault="003B3B37" w:rsidP="003B3B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268" w:type="dxa"/>
          </w:tcPr>
          <w:p w:rsidR="003B3B37" w:rsidRPr="003B3B37" w:rsidRDefault="003B3B37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</w:tr>
      <w:tr w:rsidR="003B3B37" w:rsidRPr="00C05BB0" w:rsidTr="00C9402C">
        <w:tc>
          <w:tcPr>
            <w:tcW w:w="567" w:type="dxa"/>
          </w:tcPr>
          <w:p w:rsidR="003B3B37" w:rsidRPr="007A5949" w:rsidRDefault="003B3B37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953" w:type="dxa"/>
          </w:tcPr>
          <w:p w:rsidR="003B3B37" w:rsidRPr="003B3B37" w:rsidRDefault="003B3B37" w:rsidP="00F526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โครงการก่อสร้างถนนค.ส.ล.ซอย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ร่วมมิตร</w:t>
            </w:r>
            <w:r w:rsidRPr="003B3B37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B3B37">
              <w:rPr>
                <w:rFonts w:ascii="TH SarabunIT๙" w:hAnsi="TH SarabunIT๙" w:cs="TH SarabunIT๙" w:hint="cs"/>
                <w:sz w:val="28"/>
                <w:cs/>
              </w:rPr>
              <w:t xml:space="preserve"> ตำบลพระรักษ์  </w:t>
            </w:r>
          </w:p>
          <w:p w:rsidR="003B3B37" w:rsidRPr="003B3B37" w:rsidRDefault="003B3B37" w:rsidP="00F526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อำเภอพะโต๊ะ  จังหวัดชุมพร</w:t>
            </w:r>
          </w:p>
        </w:tc>
        <w:tc>
          <w:tcPr>
            <w:tcW w:w="1417" w:type="dxa"/>
          </w:tcPr>
          <w:p w:rsidR="003B3B37" w:rsidRPr="003B3B37" w:rsidRDefault="003B3B37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3B3B37" w:rsidRPr="003B3B37" w:rsidRDefault="003B3B37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60" w:type="dxa"/>
          </w:tcPr>
          <w:p w:rsidR="003B3B37" w:rsidRPr="003B3B37" w:rsidRDefault="003B3B37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380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3B3B37" w:rsidRPr="003B3B37" w:rsidRDefault="003B3B37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268" w:type="dxa"/>
          </w:tcPr>
          <w:p w:rsidR="003B3B37" w:rsidRPr="003B3B37" w:rsidRDefault="003B3B37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</w:tr>
      <w:tr w:rsidR="006A505D" w:rsidRPr="00C05BB0" w:rsidTr="00C9402C">
        <w:tc>
          <w:tcPr>
            <w:tcW w:w="567" w:type="dxa"/>
          </w:tcPr>
          <w:p w:rsidR="006A505D" w:rsidRPr="007A5949" w:rsidRDefault="006A505D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5953" w:type="dxa"/>
          </w:tcPr>
          <w:p w:rsidR="006A505D" w:rsidRPr="003B3B37" w:rsidRDefault="006A505D" w:rsidP="00F526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โครงการก่อสร้างถนนค.ส.ล.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สายเขาช่องแบก (เพื่อเชื่อมต่อเขาช่องแบกหมู่ที่ 7)</w:t>
            </w:r>
            <w:r w:rsidRPr="003B3B37">
              <w:rPr>
                <w:rFonts w:ascii="TH SarabunIT๙" w:hAnsi="TH SarabunIT๙" w:cs="TH SarabunIT๙" w:hint="cs"/>
                <w:sz w:val="28"/>
                <w:cs/>
              </w:rPr>
              <w:t xml:space="preserve"> ตำบลพระรักษ์  อำเภอพะโต๊ะ  จังหวัดชุมพร</w:t>
            </w:r>
          </w:p>
        </w:tc>
        <w:tc>
          <w:tcPr>
            <w:tcW w:w="1417" w:type="dxa"/>
          </w:tcPr>
          <w:p w:rsidR="006A505D" w:rsidRPr="003B3B37" w:rsidRDefault="006A505D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6A505D" w:rsidRPr="003B3B37" w:rsidRDefault="006A505D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60" w:type="dxa"/>
          </w:tcPr>
          <w:p w:rsidR="006A505D" w:rsidRPr="003B3B37" w:rsidRDefault="006A505D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380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6A505D" w:rsidRPr="003B3B37" w:rsidRDefault="006A505D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268" w:type="dxa"/>
          </w:tcPr>
          <w:p w:rsidR="006A505D" w:rsidRPr="003B3B37" w:rsidRDefault="006A505D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</w:tr>
      <w:tr w:rsidR="00B30624" w:rsidRPr="00C05BB0" w:rsidTr="00C9402C">
        <w:tc>
          <w:tcPr>
            <w:tcW w:w="567" w:type="dxa"/>
          </w:tcPr>
          <w:p w:rsidR="00B30624" w:rsidRDefault="00B30624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5953" w:type="dxa"/>
          </w:tcPr>
          <w:p w:rsidR="00B30624" w:rsidRPr="00A9042E" w:rsidRDefault="00B30624" w:rsidP="006A50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ค.ส.ล. 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คลองเงิน</w:t>
            </w:r>
            <w:r w:rsidRPr="00A9042E">
              <w:rPr>
                <w:rFonts w:ascii="TH SarabunIT๙" w:hAnsi="TH SarabunIT๙" w:cs="TH SarabunIT๙" w:hint="cs"/>
                <w:sz w:val="28"/>
                <w:cs/>
              </w:rPr>
              <w:t xml:space="preserve"> ตำบลพระรักษ์  อำเภอพะโต๊ะ</w:t>
            </w:r>
          </w:p>
          <w:p w:rsidR="00B30624" w:rsidRPr="003B3B37" w:rsidRDefault="00B30624" w:rsidP="006A50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จังหวัดชุพร</w:t>
            </w:r>
          </w:p>
        </w:tc>
        <w:tc>
          <w:tcPr>
            <w:tcW w:w="1417" w:type="dxa"/>
          </w:tcPr>
          <w:p w:rsidR="00B30624" w:rsidRPr="003B3B37" w:rsidRDefault="00B30624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B30624" w:rsidRPr="003B3B37" w:rsidRDefault="00B30624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60" w:type="dxa"/>
          </w:tcPr>
          <w:p w:rsidR="00B30624" w:rsidRPr="003B3B37" w:rsidRDefault="00B30624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380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B30624" w:rsidRPr="003B3B37" w:rsidRDefault="00B30624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268" w:type="dxa"/>
          </w:tcPr>
          <w:p w:rsidR="00B30624" w:rsidRPr="003B3B37" w:rsidRDefault="00B30624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</w:tr>
      <w:tr w:rsidR="00B30624" w:rsidRPr="00C05BB0" w:rsidTr="00C9402C">
        <w:tc>
          <w:tcPr>
            <w:tcW w:w="567" w:type="dxa"/>
          </w:tcPr>
          <w:p w:rsidR="00B30624" w:rsidRDefault="00B30624" w:rsidP="00F526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5953" w:type="dxa"/>
          </w:tcPr>
          <w:p w:rsidR="00B30624" w:rsidRPr="00A9042E" w:rsidRDefault="00B30624" w:rsidP="00F366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ค.ส.ล. 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จำปุย</w:t>
            </w:r>
            <w:r w:rsidRPr="00A9042E">
              <w:rPr>
                <w:rFonts w:ascii="TH SarabunIT๙" w:hAnsi="TH SarabunIT๙" w:cs="TH SarabunIT๙" w:hint="cs"/>
                <w:sz w:val="28"/>
                <w:cs/>
              </w:rPr>
              <w:t xml:space="preserve"> ตำบลพระรักษ์  อำเภอพะโต๊ะ</w:t>
            </w:r>
          </w:p>
          <w:p w:rsidR="00B30624" w:rsidRPr="00A9042E" w:rsidRDefault="00B30624" w:rsidP="00F366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9042E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จังหวัดชุพร</w:t>
            </w:r>
          </w:p>
        </w:tc>
        <w:tc>
          <w:tcPr>
            <w:tcW w:w="1417" w:type="dxa"/>
          </w:tcPr>
          <w:p w:rsidR="00B30624" w:rsidRPr="003B3B37" w:rsidRDefault="00B30624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B30624" w:rsidRPr="003B3B37" w:rsidRDefault="00B30624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60" w:type="dxa"/>
          </w:tcPr>
          <w:p w:rsidR="00B30624" w:rsidRPr="003B3B37" w:rsidRDefault="00B30624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:rsidR="00B30624" w:rsidRPr="003B3B37" w:rsidRDefault="00B30624" w:rsidP="00B306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B3B37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268" w:type="dxa"/>
          </w:tcPr>
          <w:p w:rsidR="00B30624" w:rsidRPr="003B3B37" w:rsidRDefault="00B30624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B3B37">
              <w:rPr>
                <w:rFonts w:ascii="TH SarabunIT๙" w:hAnsi="TH SarabunIT๙" w:cs="TH SarabunIT๙"/>
                <w:sz w:val="28"/>
              </w:rPr>
              <w:t>,000</w:t>
            </w:r>
          </w:p>
        </w:tc>
      </w:tr>
      <w:tr w:rsidR="00174BC6" w:rsidRPr="00C05BB0" w:rsidTr="00B3056C">
        <w:trPr>
          <w:trHeight w:val="659"/>
        </w:trPr>
        <w:tc>
          <w:tcPr>
            <w:tcW w:w="567" w:type="dxa"/>
          </w:tcPr>
          <w:p w:rsidR="00174BC6" w:rsidRPr="00C80750" w:rsidRDefault="00627962" w:rsidP="00F366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2692E">
              <w:rPr>
                <w:rFonts w:ascii="TH SarabunIT๙" w:hAnsi="TH SarabunIT๙" w:cs="TH SarabunIT๙"/>
                <w:sz w:val="28"/>
              </w:rPr>
              <w:t>1</w:t>
            </w:r>
            <w:r w:rsidR="00F36613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953" w:type="dxa"/>
          </w:tcPr>
          <w:p w:rsidR="00174BC6" w:rsidRPr="003730C1" w:rsidRDefault="00174BC6" w:rsidP="00BE14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3730C1"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โครงการรณรงค์ป้องกันลดอุบัติเหตุในช่วงเทศกาลต่างๆ</w:t>
            </w:r>
          </w:p>
        </w:tc>
        <w:tc>
          <w:tcPr>
            <w:tcW w:w="1417" w:type="dxa"/>
          </w:tcPr>
          <w:p w:rsidR="00174BC6" w:rsidRPr="003730C1" w:rsidRDefault="00174BC6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30C1"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1560" w:type="dxa"/>
          </w:tcPr>
          <w:p w:rsidR="00174BC6" w:rsidRPr="003730C1" w:rsidRDefault="00174BC6" w:rsidP="00C940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30C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174BC6" w:rsidRPr="003730C1" w:rsidRDefault="00C05BB0" w:rsidP="00174BC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30C1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701" w:type="dxa"/>
          </w:tcPr>
          <w:p w:rsidR="00174BC6" w:rsidRPr="003730C1" w:rsidRDefault="00C05BB0" w:rsidP="009042F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730C1">
              <w:rPr>
                <w:rFonts w:ascii="TH SarabunIT๙" w:hAnsi="TH SarabunIT๙" w:cs="TH SarabunIT๙"/>
                <w:sz w:val="28"/>
              </w:rPr>
              <w:t>60,075</w:t>
            </w:r>
          </w:p>
        </w:tc>
        <w:tc>
          <w:tcPr>
            <w:tcW w:w="2268" w:type="dxa"/>
          </w:tcPr>
          <w:p w:rsidR="00174BC6" w:rsidRPr="003730C1" w:rsidRDefault="00C05BB0" w:rsidP="00BE145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730C1">
              <w:rPr>
                <w:rFonts w:ascii="TH SarabunIT๙" w:hAnsi="TH SarabunIT๙" w:cs="TH SarabunIT๙"/>
                <w:sz w:val="28"/>
              </w:rPr>
              <w:t>9,925</w:t>
            </w:r>
          </w:p>
        </w:tc>
      </w:tr>
      <w:tr w:rsidR="00A6245A" w:rsidRPr="00C05BB0" w:rsidTr="00657D47">
        <w:tblPrEx>
          <w:tblBorders>
            <w:bottom w:val="none" w:sz="0" w:space="0" w:color="auto"/>
          </w:tblBorders>
        </w:tblPrEx>
        <w:tc>
          <w:tcPr>
            <w:tcW w:w="949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6245A" w:rsidRPr="00C05BB0" w:rsidRDefault="00A6245A" w:rsidP="00F12B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3730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245A" w:rsidRPr="003C6539" w:rsidRDefault="0042416E" w:rsidP="0021303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5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3C6539">
              <w:rPr>
                <w:rFonts w:ascii="TH SarabunIT๙" w:hAnsi="TH SarabunIT๙" w:cs="TH SarabunIT๙"/>
                <w:b/>
                <w:bCs/>
                <w:sz w:val="28"/>
              </w:rPr>
              <w:t>,395,000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245A" w:rsidRPr="003C6539" w:rsidRDefault="0042416E" w:rsidP="0021303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539">
              <w:rPr>
                <w:rFonts w:ascii="TH SarabunIT๙" w:hAnsi="TH SarabunIT๙" w:cs="TH SarabunIT๙"/>
                <w:b/>
                <w:bCs/>
                <w:sz w:val="28"/>
              </w:rPr>
              <w:t>3,371,075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245A" w:rsidRPr="003C6539" w:rsidRDefault="0042416E" w:rsidP="00657D4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C6539">
              <w:rPr>
                <w:rFonts w:ascii="TH SarabunIT๙" w:hAnsi="TH SarabunIT๙" w:cs="TH SarabunIT๙"/>
                <w:sz w:val="28"/>
              </w:rPr>
              <w:t>23,925</w:t>
            </w:r>
          </w:p>
        </w:tc>
      </w:tr>
    </w:tbl>
    <w:p w:rsidR="008B5094" w:rsidRDefault="008B5094" w:rsidP="00D20046">
      <w:pPr>
        <w:pStyle w:val="ad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B5094" w:rsidRDefault="008B5094" w:rsidP="00D20046">
      <w:pPr>
        <w:pStyle w:val="ad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20046" w:rsidRPr="00D20046" w:rsidRDefault="00F1688A" w:rsidP="008B5094">
      <w:pPr>
        <w:pStyle w:val="ad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95FBF">
        <w:rPr>
          <w:rFonts w:ascii="TH SarabunIT๙" w:hAnsi="TH SarabunIT๙" w:cs="TH SarabunIT๙"/>
          <w:sz w:val="32"/>
          <w:szCs w:val="32"/>
        </w:rPr>
        <w:t xml:space="preserve">- </w:t>
      </w:r>
      <w:r w:rsidR="00DE35B9" w:rsidRPr="00C95FBF">
        <w:rPr>
          <w:rFonts w:ascii="TH SarabunIT๙" w:hAnsi="TH SarabunIT๙" w:cs="TH SarabunIT๙"/>
          <w:sz w:val="32"/>
          <w:szCs w:val="32"/>
        </w:rPr>
        <w:t>1</w:t>
      </w:r>
      <w:r w:rsidR="008B5094">
        <w:rPr>
          <w:rFonts w:ascii="TH SarabunIT๙" w:hAnsi="TH SarabunIT๙" w:cs="TH SarabunIT๙"/>
          <w:sz w:val="32"/>
          <w:szCs w:val="32"/>
        </w:rPr>
        <w:t>4</w:t>
      </w:r>
      <w:r w:rsidRPr="00C95FBF">
        <w:rPr>
          <w:rFonts w:ascii="TH SarabunIT๙" w:hAnsi="TH SarabunIT๙" w:cs="TH SarabunIT๙"/>
          <w:sz w:val="32"/>
          <w:szCs w:val="32"/>
        </w:rPr>
        <w:t xml:space="preserve"> </w:t>
      </w:r>
      <w:r w:rsidR="00D20046" w:rsidRPr="00C95FBF">
        <w:rPr>
          <w:rFonts w:ascii="TH SarabunIT๙" w:hAnsi="TH SarabunIT๙" w:cs="TH SarabunIT๙"/>
          <w:sz w:val="32"/>
          <w:szCs w:val="32"/>
        </w:rPr>
        <w:t>–</w:t>
      </w:r>
    </w:p>
    <w:p w:rsidR="00096E44" w:rsidRDefault="00096E44" w:rsidP="0029576F">
      <w:pPr>
        <w:pStyle w:val="ad"/>
        <w:spacing w:after="0"/>
        <w:rPr>
          <w:rFonts w:ascii="TH SarabunIT๙" w:hAnsi="TH SarabunIT๙" w:cs="TH SarabunIT๙"/>
          <w:b/>
          <w:bCs/>
          <w:sz w:val="31"/>
          <w:szCs w:val="31"/>
        </w:rPr>
      </w:pPr>
    </w:p>
    <w:p w:rsidR="0082756D" w:rsidRDefault="0029576F" w:rsidP="0029576F">
      <w:pPr>
        <w:pStyle w:val="ad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9576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7. </w:t>
      </w:r>
      <w:r w:rsidRPr="0029576F">
        <w:rPr>
          <w:rFonts w:ascii="TH SarabunIT๙" w:hAnsi="TH SarabunIT๙" w:cs="TH SarabunIT๙"/>
          <w:b/>
          <w:bCs/>
          <w:sz w:val="31"/>
          <w:szCs w:val="31"/>
          <w:cs/>
        </w:rPr>
        <w:t>ยุทธศาสตร์การ</w:t>
      </w:r>
      <w:r w:rsidRPr="0029576F">
        <w:rPr>
          <w:rFonts w:ascii="TH SarabunIT๙" w:hAnsi="TH SarabunIT๙" w:cs="TH SarabunIT๙" w:hint="cs"/>
          <w:b/>
          <w:bCs/>
          <w:sz w:val="31"/>
          <w:szCs w:val="31"/>
          <w:cs/>
        </w:rPr>
        <w:t>พัฒนาด้านการบริหารจัดการของ อบต.พัฒนาองค์กรและการบริหารจัดการสู่ประชาคมอาเซียน</w:t>
      </w:r>
    </w:p>
    <w:p w:rsidR="00F70FB5" w:rsidRDefault="00F70FB5" w:rsidP="0029576F">
      <w:pPr>
        <w:pStyle w:val="ad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23"/>
        <w:gridCol w:w="1440"/>
        <w:gridCol w:w="1667"/>
        <w:gridCol w:w="1573"/>
        <w:gridCol w:w="1688"/>
        <w:gridCol w:w="2268"/>
      </w:tblGrid>
      <w:tr w:rsidR="009B1E25" w:rsidRPr="008673AF" w:rsidTr="00C826D5">
        <w:tc>
          <w:tcPr>
            <w:tcW w:w="567" w:type="dxa"/>
            <w:vAlign w:val="center"/>
          </w:tcPr>
          <w:p w:rsidR="009B1E25" w:rsidRPr="00B177D3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77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823" w:type="dxa"/>
            <w:vAlign w:val="center"/>
          </w:tcPr>
          <w:p w:rsidR="009B1E25" w:rsidRPr="00B177D3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77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40" w:type="dxa"/>
            <w:vAlign w:val="center"/>
          </w:tcPr>
          <w:p w:rsidR="009B1E25" w:rsidRPr="00B177D3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77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667" w:type="dxa"/>
            <w:vAlign w:val="center"/>
          </w:tcPr>
          <w:p w:rsidR="009B1E25" w:rsidRPr="00B177D3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77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เจ้าของงบประมาณ</w:t>
            </w:r>
          </w:p>
        </w:tc>
        <w:tc>
          <w:tcPr>
            <w:tcW w:w="1573" w:type="dxa"/>
            <w:vAlign w:val="center"/>
          </w:tcPr>
          <w:p w:rsidR="009B1E25" w:rsidRPr="00B177D3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77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9B1E25" w:rsidRPr="00B177D3" w:rsidRDefault="009B1E25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77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ที่อนุมัติ</w:t>
            </w:r>
          </w:p>
        </w:tc>
        <w:tc>
          <w:tcPr>
            <w:tcW w:w="1688" w:type="dxa"/>
            <w:vAlign w:val="center"/>
          </w:tcPr>
          <w:p w:rsidR="009B1E25" w:rsidRPr="00703BDD" w:rsidRDefault="009B1E25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2268" w:type="dxa"/>
            <w:vAlign w:val="center"/>
          </w:tcPr>
          <w:p w:rsidR="009B1E25" w:rsidRPr="00703BDD" w:rsidRDefault="009B1E25" w:rsidP="003C1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ยอดคงเหลือ</w:t>
            </w:r>
          </w:p>
        </w:tc>
      </w:tr>
      <w:tr w:rsidR="0045274C" w:rsidRPr="008673AF" w:rsidTr="00C826D5">
        <w:tc>
          <w:tcPr>
            <w:tcW w:w="567" w:type="dxa"/>
          </w:tcPr>
          <w:p w:rsidR="0045274C" w:rsidRPr="00275AE3" w:rsidRDefault="003C0FE4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23" w:type="dxa"/>
          </w:tcPr>
          <w:p w:rsidR="0045274C" w:rsidRPr="00275AE3" w:rsidRDefault="0045274C" w:rsidP="00055B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โครงการจัดหาวัสดุ สำนักปลัด</w:t>
            </w:r>
          </w:p>
        </w:tc>
        <w:tc>
          <w:tcPr>
            <w:tcW w:w="1440" w:type="dxa"/>
          </w:tcPr>
          <w:p w:rsidR="0045274C" w:rsidRPr="00764F42" w:rsidRDefault="004C7ACE" w:rsidP="00F245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4F42">
              <w:rPr>
                <w:rFonts w:ascii="TH SarabunIT๙" w:hAnsi="TH SarabunIT๙" w:cs="TH SarabunIT๙" w:hint="cs"/>
                <w:sz w:val="28"/>
                <w:cs/>
              </w:rPr>
              <w:t>งบประจำปี</w:t>
            </w:r>
          </w:p>
        </w:tc>
        <w:tc>
          <w:tcPr>
            <w:tcW w:w="1667" w:type="dxa"/>
          </w:tcPr>
          <w:p w:rsidR="0045274C" w:rsidRPr="00275AE3" w:rsidRDefault="0045274C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75AE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73" w:type="dxa"/>
          </w:tcPr>
          <w:p w:rsidR="0045274C" w:rsidRPr="00CF1FA4" w:rsidRDefault="004178F5" w:rsidP="008F51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 w:rsidR="00055B51" w:rsidRPr="008F51D9">
              <w:rPr>
                <w:rFonts w:ascii="TH SarabunIT๙" w:hAnsi="TH SarabunIT๙" w:cs="TH SarabunIT๙"/>
                <w:sz w:val="28"/>
              </w:rPr>
              <w:t>,</w:t>
            </w:r>
            <w:r w:rsidR="00055B51" w:rsidRPr="008F51D9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688" w:type="dxa"/>
          </w:tcPr>
          <w:p w:rsidR="0045274C" w:rsidRPr="00CF1FA4" w:rsidRDefault="008F51D9" w:rsidP="008F51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8F51D9">
              <w:rPr>
                <w:rFonts w:ascii="TH SarabunIT๙" w:hAnsi="TH SarabunIT๙" w:cs="TH SarabunIT๙" w:hint="cs"/>
                <w:sz w:val="28"/>
                <w:cs/>
              </w:rPr>
              <w:t>217</w:t>
            </w:r>
            <w:r w:rsidR="00192404" w:rsidRPr="008F51D9">
              <w:rPr>
                <w:rFonts w:ascii="TH SarabunIT๙" w:hAnsi="TH SarabunIT๙" w:cs="TH SarabunIT๙"/>
                <w:sz w:val="28"/>
              </w:rPr>
              <w:t>,</w:t>
            </w:r>
            <w:r w:rsidRPr="008F51D9">
              <w:rPr>
                <w:rFonts w:ascii="TH SarabunIT๙" w:hAnsi="TH SarabunIT๙" w:cs="TH SarabunIT๙" w:hint="cs"/>
                <w:sz w:val="28"/>
                <w:cs/>
              </w:rPr>
              <w:t>131</w:t>
            </w:r>
            <w:r w:rsidR="00192404" w:rsidRPr="008F51D9">
              <w:rPr>
                <w:rFonts w:ascii="TH SarabunIT๙" w:hAnsi="TH SarabunIT๙" w:cs="TH SarabunIT๙"/>
                <w:sz w:val="28"/>
              </w:rPr>
              <w:t>.50</w:t>
            </w:r>
          </w:p>
        </w:tc>
        <w:tc>
          <w:tcPr>
            <w:tcW w:w="2268" w:type="dxa"/>
          </w:tcPr>
          <w:p w:rsidR="0045274C" w:rsidRPr="00CF1FA4" w:rsidRDefault="008F51D9" w:rsidP="008F51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8F51D9">
              <w:rPr>
                <w:rFonts w:ascii="TH SarabunIT๙" w:hAnsi="TH SarabunIT๙" w:cs="TH SarabunIT๙" w:hint="cs"/>
                <w:sz w:val="28"/>
                <w:cs/>
              </w:rPr>
              <w:t>82</w:t>
            </w:r>
            <w:r w:rsidR="00192404" w:rsidRPr="008F51D9">
              <w:rPr>
                <w:rFonts w:ascii="TH SarabunIT๙" w:hAnsi="TH SarabunIT๙" w:cs="TH SarabunIT๙"/>
                <w:sz w:val="28"/>
              </w:rPr>
              <w:t>,</w:t>
            </w:r>
            <w:r w:rsidRPr="008F51D9">
              <w:rPr>
                <w:rFonts w:ascii="TH SarabunIT๙" w:hAnsi="TH SarabunIT๙" w:cs="TH SarabunIT๙" w:hint="cs"/>
                <w:sz w:val="28"/>
                <w:cs/>
              </w:rPr>
              <w:t>868</w:t>
            </w:r>
            <w:r w:rsidR="00192404" w:rsidRPr="008F51D9">
              <w:rPr>
                <w:rFonts w:ascii="TH SarabunIT๙" w:hAnsi="TH SarabunIT๙" w:cs="TH SarabunIT๙"/>
                <w:sz w:val="28"/>
              </w:rPr>
              <w:t>.50</w:t>
            </w:r>
          </w:p>
        </w:tc>
      </w:tr>
      <w:tr w:rsidR="00055B51" w:rsidRPr="008673AF" w:rsidTr="00C826D5">
        <w:tc>
          <w:tcPr>
            <w:tcW w:w="567" w:type="dxa"/>
          </w:tcPr>
          <w:p w:rsidR="00055B51" w:rsidRDefault="003C0FE4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23" w:type="dxa"/>
          </w:tcPr>
          <w:p w:rsidR="00055B51" w:rsidRDefault="00055B51" w:rsidP="00412C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โครงการจัดหาครุภัณฑ์ สำนักปลัด</w:t>
            </w:r>
          </w:p>
        </w:tc>
        <w:tc>
          <w:tcPr>
            <w:tcW w:w="1440" w:type="dxa"/>
          </w:tcPr>
          <w:p w:rsidR="00055B51" w:rsidRPr="00764F42" w:rsidRDefault="00055B51" w:rsidP="00AC5EB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4F42">
              <w:rPr>
                <w:rFonts w:ascii="TH SarabunIT๙" w:hAnsi="TH SarabunIT๙" w:cs="TH SarabunIT๙" w:hint="cs"/>
                <w:sz w:val="28"/>
                <w:cs/>
              </w:rPr>
              <w:t>งบประจำปี</w:t>
            </w:r>
          </w:p>
        </w:tc>
        <w:tc>
          <w:tcPr>
            <w:tcW w:w="1667" w:type="dxa"/>
          </w:tcPr>
          <w:p w:rsidR="00055B51" w:rsidRPr="00275AE3" w:rsidRDefault="00055B51" w:rsidP="00AC5EB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75AE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73" w:type="dxa"/>
          </w:tcPr>
          <w:p w:rsidR="00055B51" w:rsidRPr="00CF1FA4" w:rsidRDefault="00DC29EE" w:rsidP="00DD08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DC29EE">
              <w:rPr>
                <w:rFonts w:ascii="TH SarabunIT๙" w:hAnsi="TH SarabunIT๙" w:cs="TH SarabunIT๙" w:hint="cs"/>
                <w:sz w:val="28"/>
                <w:cs/>
              </w:rPr>
              <w:t>327</w:t>
            </w:r>
            <w:r w:rsidRPr="00DC29EE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688" w:type="dxa"/>
          </w:tcPr>
          <w:p w:rsidR="00055B51" w:rsidRPr="00CF1FA4" w:rsidRDefault="00DC29EE" w:rsidP="00DC29E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DC29EE">
              <w:rPr>
                <w:rFonts w:ascii="TH SarabunIT๙" w:hAnsi="TH SarabunIT๙" w:cs="TH SarabunIT๙"/>
                <w:sz w:val="28"/>
              </w:rPr>
              <w:t>141</w:t>
            </w:r>
            <w:r w:rsidR="00055B51" w:rsidRPr="00DC29EE">
              <w:rPr>
                <w:rFonts w:ascii="TH SarabunIT๙" w:hAnsi="TH SarabunIT๙" w:cs="TH SarabunIT๙"/>
                <w:sz w:val="28"/>
              </w:rPr>
              <w:t>,</w:t>
            </w:r>
            <w:r w:rsidRPr="00DC29EE">
              <w:rPr>
                <w:rFonts w:ascii="TH SarabunIT๙" w:hAnsi="TH SarabunIT๙" w:cs="TH SarabunIT๙"/>
                <w:sz w:val="28"/>
              </w:rPr>
              <w:t>738</w:t>
            </w:r>
          </w:p>
        </w:tc>
        <w:tc>
          <w:tcPr>
            <w:tcW w:w="2268" w:type="dxa"/>
          </w:tcPr>
          <w:p w:rsidR="00055B51" w:rsidRPr="00CF1FA4" w:rsidRDefault="00F2158C" w:rsidP="00DC29E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DC29EE">
              <w:rPr>
                <w:rFonts w:ascii="TH SarabunIT๙" w:hAnsi="TH SarabunIT๙" w:cs="TH SarabunIT๙"/>
                <w:sz w:val="28"/>
              </w:rPr>
              <w:t>1</w:t>
            </w:r>
            <w:r w:rsidR="00DC29EE" w:rsidRPr="00DC29EE">
              <w:rPr>
                <w:rFonts w:ascii="TH SarabunIT๙" w:hAnsi="TH SarabunIT๙" w:cs="TH SarabunIT๙"/>
                <w:sz w:val="28"/>
              </w:rPr>
              <w:t>85</w:t>
            </w:r>
            <w:r w:rsidRPr="00DC29EE">
              <w:rPr>
                <w:rFonts w:ascii="TH SarabunIT๙" w:hAnsi="TH SarabunIT๙" w:cs="TH SarabunIT๙"/>
                <w:sz w:val="28"/>
              </w:rPr>
              <w:t>,</w:t>
            </w:r>
            <w:r w:rsidR="00DC29EE" w:rsidRPr="00DC29EE">
              <w:rPr>
                <w:rFonts w:ascii="TH SarabunIT๙" w:hAnsi="TH SarabunIT๙" w:cs="TH SarabunIT๙"/>
                <w:sz w:val="28"/>
              </w:rPr>
              <w:t>262</w:t>
            </w:r>
          </w:p>
        </w:tc>
      </w:tr>
      <w:tr w:rsidR="00687852" w:rsidRPr="008673AF" w:rsidTr="00C826D5">
        <w:tc>
          <w:tcPr>
            <w:tcW w:w="567" w:type="dxa"/>
          </w:tcPr>
          <w:p w:rsidR="00687852" w:rsidRDefault="00687852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823" w:type="dxa"/>
          </w:tcPr>
          <w:p w:rsidR="00687852" w:rsidRDefault="00687852" w:rsidP="00055B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โครงการจ้างประเมินผลการดำเนินงานขององค์การบริหารส่วนตำบลพระรักษ์</w:t>
            </w:r>
          </w:p>
        </w:tc>
        <w:tc>
          <w:tcPr>
            <w:tcW w:w="1440" w:type="dxa"/>
          </w:tcPr>
          <w:p w:rsidR="00687852" w:rsidRPr="00764F42" w:rsidRDefault="00687852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4F42">
              <w:rPr>
                <w:rFonts w:ascii="TH SarabunIT๙" w:hAnsi="TH SarabunIT๙" w:cs="TH SarabunIT๙" w:hint="cs"/>
                <w:sz w:val="28"/>
                <w:cs/>
              </w:rPr>
              <w:t>งบประจำปี</w:t>
            </w:r>
          </w:p>
        </w:tc>
        <w:tc>
          <w:tcPr>
            <w:tcW w:w="1667" w:type="dxa"/>
          </w:tcPr>
          <w:p w:rsidR="00687852" w:rsidRPr="00275AE3" w:rsidRDefault="00687852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75AE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73" w:type="dxa"/>
          </w:tcPr>
          <w:p w:rsidR="00687852" w:rsidRPr="00DC29EE" w:rsidRDefault="00687852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688" w:type="dxa"/>
          </w:tcPr>
          <w:p w:rsidR="00687852" w:rsidRPr="00DC29EE" w:rsidRDefault="00687852" w:rsidP="00DD08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2268" w:type="dxa"/>
          </w:tcPr>
          <w:p w:rsidR="00687852" w:rsidRPr="00BC1C94" w:rsidRDefault="00687852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</w:tc>
      </w:tr>
      <w:tr w:rsidR="0039667F" w:rsidRPr="008673AF" w:rsidTr="00C826D5">
        <w:tc>
          <w:tcPr>
            <w:tcW w:w="567" w:type="dxa"/>
          </w:tcPr>
          <w:p w:rsidR="0039667F" w:rsidRDefault="00687852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823" w:type="dxa"/>
          </w:tcPr>
          <w:p w:rsidR="0039667F" w:rsidRDefault="00D31663" w:rsidP="00055B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9065E1">
              <w:rPr>
                <w:rFonts w:ascii="TH SarabunIT๙" w:hAnsi="TH SarabunIT๙" w:cs="TH SarabunIT๙" w:hint="cs"/>
                <w:sz w:val="28"/>
                <w:cs/>
              </w:rPr>
              <w:t>จัดหาวัสดุ</w:t>
            </w:r>
            <w:r w:rsidR="00055B51">
              <w:rPr>
                <w:rFonts w:ascii="TH SarabunIT๙" w:hAnsi="TH SarabunIT๙" w:cs="TH SarabunIT๙" w:hint="cs"/>
                <w:sz w:val="28"/>
                <w:cs/>
              </w:rPr>
              <w:t xml:space="preserve">  กองคลัง</w:t>
            </w:r>
          </w:p>
        </w:tc>
        <w:tc>
          <w:tcPr>
            <w:tcW w:w="1440" w:type="dxa"/>
          </w:tcPr>
          <w:p w:rsidR="0039667F" w:rsidRPr="00764F42" w:rsidRDefault="00764F42" w:rsidP="00F245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4F42">
              <w:rPr>
                <w:rFonts w:ascii="TH SarabunIT๙" w:hAnsi="TH SarabunIT๙" w:cs="TH SarabunIT๙" w:hint="cs"/>
                <w:sz w:val="28"/>
                <w:cs/>
              </w:rPr>
              <w:t>งบประจำปี</w:t>
            </w:r>
          </w:p>
        </w:tc>
        <w:tc>
          <w:tcPr>
            <w:tcW w:w="1667" w:type="dxa"/>
          </w:tcPr>
          <w:p w:rsidR="0039667F" w:rsidRPr="00275AE3" w:rsidRDefault="00764F42" w:rsidP="00055B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055B51">
              <w:rPr>
                <w:rFonts w:ascii="TH SarabunIT๙" w:hAnsi="TH SarabunIT๙" w:cs="TH SarabunIT๙" w:hint="cs"/>
                <w:sz w:val="28"/>
                <w:cs/>
              </w:rPr>
              <w:t>คลัง</w:t>
            </w:r>
          </w:p>
        </w:tc>
        <w:tc>
          <w:tcPr>
            <w:tcW w:w="1573" w:type="dxa"/>
          </w:tcPr>
          <w:p w:rsidR="0039667F" w:rsidRPr="00CF1FA4" w:rsidRDefault="00DD086C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DC29EE">
              <w:rPr>
                <w:rFonts w:ascii="TH SarabunIT๙" w:hAnsi="TH SarabunIT๙" w:cs="TH SarabunIT๙"/>
                <w:sz w:val="28"/>
              </w:rPr>
              <w:t>93</w:t>
            </w:r>
            <w:r w:rsidR="00C94563" w:rsidRPr="00DC29EE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688" w:type="dxa"/>
          </w:tcPr>
          <w:p w:rsidR="0039667F" w:rsidRPr="00DC29EE" w:rsidRDefault="00DC29EE" w:rsidP="00DD08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DC29EE">
              <w:rPr>
                <w:rFonts w:ascii="TH SarabunIT๙" w:hAnsi="TH SarabunIT๙" w:cs="TH SarabunIT๙"/>
                <w:sz w:val="28"/>
              </w:rPr>
              <w:t>80,626.90</w:t>
            </w:r>
          </w:p>
        </w:tc>
        <w:tc>
          <w:tcPr>
            <w:tcW w:w="2268" w:type="dxa"/>
          </w:tcPr>
          <w:p w:rsidR="0039667F" w:rsidRPr="00BC1C94" w:rsidRDefault="00DC29EE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1C94">
              <w:rPr>
                <w:rFonts w:ascii="TH SarabunIT๙" w:hAnsi="TH SarabunIT๙" w:cs="TH SarabunIT๙"/>
                <w:sz w:val="28"/>
              </w:rPr>
              <w:t>12,373.10</w:t>
            </w:r>
          </w:p>
        </w:tc>
      </w:tr>
      <w:tr w:rsidR="00DD086C" w:rsidRPr="008673AF" w:rsidTr="00C826D5">
        <w:tc>
          <w:tcPr>
            <w:tcW w:w="567" w:type="dxa"/>
          </w:tcPr>
          <w:p w:rsidR="00DD086C" w:rsidRDefault="00687852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823" w:type="dxa"/>
          </w:tcPr>
          <w:p w:rsidR="00DD086C" w:rsidRDefault="00DD086C" w:rsidP="00055B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โครงการจัดหาครุภัณฑ์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1440" w:type="dxa"/>
          </w:tcPr>
          <w:p w:rsidR="00DD086C" w:rsidRPr="00764F42" w:rsidRDefault="00DD086C" w:rsidP="009042F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4F42">
              <w:rPr>
                <w:rFonts w:ascii="TH SarabunIT๙" w:hAnsi="TH SarabunIT๙" w:cs="TH SarabunIT๙" w:hint="cs"/>
                <w:sz w:val="28"/>
                <w:cs/>
              </w:rPr>
              <w:t>งบประจำปี</w:t>
            </w:r>
          </w:p>
        </w:tc>
        <w:tc>
          <w:tcPr>
            <w:tcW w:w="1667" w:type="dxa"/>
          </w:tcPr>
          <w:p w:rsidR="00DD086C" w:rsidRPr="00275AE3" w:rsidRDefault="00DD086C" w:rsidP="009042F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1573" w:type="dxa"/>
          </w:tcPr>
          <w:p w:rsidR="00DD086C" w:rsidRPr="00BC1C94" w:rsidRDefault="00BC1C94" w:rsidP="00BC1C9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1C94">
              <w:rPr>
                <w:rFonts w:ascii="TH SarabunIT๙" w:hAnsi="TH SarabunIT๙" w:cs="TH SarabunIT๙"/>
                <w:sz w:val="28"/>
              </w:rPr>
              <w:t>22</w:t>
            </w:r>
            <w:r w:rsidR="00DD086C" w:rsidRPr="00BC1C94">
              <w:rPr>
                <w:rFonts w:ascii="TH SarabunIT๙" w:hAnsi="TH SarabunIT๙" w:cs="TH SarabunIT๙"/>
                <w:sz w:val="28"/>
              </w:rPr>
              <w:t>,</w:t>
            </w:r>
            <w:r w:rsidRPr="00BC1C94">
              <w:rPr>
                <w:rFonts w:ascii="TH SarabunIT๙" w:hAnsi="TH SarabunIT๙" w:cs="TH SarabunIT๙"/>
                <w:sz w:val="28"/>
              </w:rPr>
              <w:t>0</w:t>
            </w:r>
            <w:r w:rsidR="00DD086C" w:rsidRPr="00BC1C94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688" w:type="dxa"/>
          </w:tcPr>
          <w:p w:rsidR="00DD086C" w:rsidRPr="00BC1C94" w:rsidRDefault="00BC1C94" w:rsidP="00DD08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1C94">
              <w:rPr>
                <w:rFonts w:ascii="TH SarabunIT๙" w:hAnsi="TH SarabunIT๙" w:cs="TH SarabunIT๙"/>
                <w:sz w:val="28"/>
              </w:rPr>
              <w:t>22,0</w:t>
            </w:r>
            <w:r w:rsidRPr="00BC1C94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2268" w:type="dxa"/>
          </w:tcPr>
          <w:p w:rsidR="00DD086C" w:rsidRPr="00BC1C94" w:rsidRDefault="00BC1C94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1C94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878AB" w:rsidRPr="00F2158C" w:rsidTr="00C826D5">
        <w:tc>
          <w:tcPr>
            <w:tcW w:w="567" w:type="dxa"/>
          </w:tcPr>
          <w:p w:rsidR="00C878AB" w:rsidRPr="00F2158C" w:rsidRDefault="00687852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823" w:type="dxa"/>
          </w:tcPr>
          <w:p w:rsidR="00C878AB" w:rsidRPr="00F2158C" w:rsidRDefault="00C878AB" w:rsidP="00055B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F2158C">
              <w:rPr>
                <w:rFonts w:ascii="TH SarabunIT๙" w:hAnsi="TH SarabunIT๙" w:cs="TH SarabunIT๙" w:hint="cs"/>
                <w:sz w:val="28"/>
                <w:cs/>
              </w:rPr>
              <w:t>โครงการจัดหาวัสดุ  กองช่าง</w:t>
            </w:r>
          </w:p>
        </w:tc>
        <w:tc>
          <w:tcPr>
            <w:tcW w:w="1440" w:type="dxa"/>
          </w:tcPr>
          <w:p w:rsidR="00C878AB" w:rsidRPr="00F2158C" w:rsidRDefault="00C878AB" w:rsidP="00F245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158C">
              <w:rPr>
                <w:rFonts w:ascii="TH SarabunIT๙" w:hAnsi="TH SarabunIT๙" w:cs="TH SarabunIT๙" w:hint="cs"/>
                <w:sz w:val="28"/>
                <w:cs/>
              </w:rPr>
              <w:t>งบประจำปี</w:t>
            </w:r>
          </w:p>
        </w:tc>
        <w:tc>
          <w:tcPr>
            <w:tcW w:w="1667" w:type="dxa"/>
          </w:tcPr>
          <w:p w:rsidR="00C878AB" w:rsidRPr="00F2158C" w:rsidRDefault="00C878AB" w:rsidP="00055B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158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73" w:type="dxa"/>
          </w:tcPr>
          <w:p w:rsidR="00C878AB" w:rsidRPr="000E2C87" w:rsidRDefault="00070458" w:rsidP="00DD08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81</w:t>
            </w:r>
            <w:r w:rsidR="000E2C87" w:rsidRPr="000E2C87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688" w:type="dxa"/>
          </w:tcPr>
          <w:p w:rsidR="00C878AB" w:rsidRPr="000E2C87" w:rsidRDefault="000E2C87" w:rsidP="00DD08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2C87">
              <w:rPr>
                <w:rFonts w:ascii="TH SarabunIT๙" w:hAnsi="TH SarabunIT๙" w:cs="TH SarabunIT๙"/>
                <w:sz w:val="28"/>
              </w:rPr>
              <w:t>583,419.90</w:t>
            </w:r>
          </w:p>
        </w:tc>
        <w:tc>
          <w:tcPr>
            <w:tcW w:w="2268" w:type="dxa"/>
          </w:tcPr>
          <w:p w:rsidR="00C878AB" w:rsidRPr="00CF1FA4" w:rsidRDefault="000E2C87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0E2C87">
              <w:rPr>
                <w:rFonts w:ascii="TH SarabunIT๙" w:hAnsi="TH SarabunIT๙" w:cs="TH SarabunIT๙"/>
                <w:sz w:val="28"/>
              </w:rPr>
              <w:t>226,580.10</w:t>
            </w:r>
          </w:p>
        </w:tc>
      </w:tr>
      <w:tr w:rsidR="00430402" w:rsidRPr="00F2158C" w:rsidTr="00C826D5">
        <w:tc>
          <w:tcPr>
            <w:tcW w:w="567" w:type="dxa"/>
          </w:tcPr>
          <w:p w:rsidR="00430402" w:rsidRDefault="00430402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5823" w:type="dxa"/>
          </w:tcPr>
          <w:p w:rsidR="00430402" w:rsidRPr="00F2158C" w:rsidRDefault="00430402" w:rsidP="00055B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โครงการจัดหาครุภัณฑ์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</w:t>
            </w:r>
          </w:p>
        </w:tc>
        <w:tc>
          <w:tcPr>
            <w:tcW w:w="1440" w:type="dxa"/>
          </w:tcPr>
          <w:p w:rsidR="00430402" w:rsidRPr="00F2158C" w:rsidRDefault="00430402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158C">
              <w:rPr>
                <w:rFonts w:ascii="TH SarabunIT๙" w:hAnsi="TH SarabunIT๙" w:cs="TH SarabunIT๙" w:hint="cs"/>
                <w:sz w:val="28"/>
                <w:cs/>
              </w:rPr>
              <w:t>งบประจำปี</w:t>
            </w:r>
          </w:p>
        </w:tc>
        <w:tc>
          <w:tcPr>
            <w:tcW w:w="1667" w:type="dxa"/>
          </w:tcPr>
          <w:p w:rsidR="00430402" w:rsidRPr="00F2158C" w:rsidRDefault="00430402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158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73" w:type="dxa"/>
          </w:tcPr>
          <w:p w:rsidR="00430402" w:rsidRPr="000E2C87" w:rsidRDefault="00416C3B" w:rsidP="00DD08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430402">
              <w:rPr>
                <w:rFonts w:ascii="TH SarabunIT๙" w:hAnsi="TH SarabunIT๙" w:cs="TH SarabunIT๙"/>
                <w:sz w:val="28"/>
              </w:rPr>
              <w:t>6,000</w:t>
            </w:r>
          </w:p>
        </w:tc>
        <w:tc>
          <w:tcPr>
            <w:tcW w:w="1688" w:type="dxa"/>
          </w:tcPr>
          <w:p w:rsidR="00430402" w:rsidRPr="000E2C87" w:rsidRDefault="00416C3B" w:rsidP="00416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  <w:r w:rsidR="00430402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="00430402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2268" w:type="dxa"/>
          </w:tcPr>
          <w:p w:rsidR="00430402" w:rsidRPr="000E2C87" w:rsidRDefault="00416C3B" w:rsidP="00416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430402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="00430402">
              <w:rPr>
                <w:rFonts w:ascii="TH SarabunIT๙" w:hAnsi="TH SarabunIT๙" w:cs="TH SarabunIT๙"/>
                <w:sz w:val="28"/>
              </w:rPr>
              <w:t>00</w:t>
            </w:r>
          </w:p>
        </w:tc>
      </w:tr>
      <w:tr w:rsidR="00482C51" w:rsidRPr="00F2158C" w:rsidTr="00C826D5">
        <w:tc>
          <w:tcPr>
            <w:tcW w:w="567" w:type="dxa"/>
          </w:tcPr>
          <w:p w:rsidR="00482C51" w:rsidRPr="00F2158C" w:rsidRDefault="001A1CF0" w:rsidP="00AC5EB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823" w:type="dxa"/>
          </w:tcPr>
          <w:p w:rsidR="00482C51" w:rsidRPr="00F2158C" w:rsidRDefault="00482C51" w:rsidP="00C439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โครงการปรับปรุงต่อเติมอาคารศูนย์พัฒนาเด็กเล็ก</w:t>
            </w:r>
          </w:p>
        </w:tc>
        <w:tc>
          <w:tcPr>
            <w:tcW w:w="1440" w:type="dxa"/>
          </w:tcPr>
          <w:p w:rsidR="00482C51" w:rsidRPr="00F2158C" w:rsidRDefault="00482C51" w:rsidP="00CD5E7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158C">
              <w:rPr>
                <w:rFonts w:ascii="TH SarabunIT๙" w:hAnsi="TH SarabunIT๙" w:cs="TH SarabunIT๙" w:hint="cs"/>
                <w:sz w:val="28"/>
                <w:cs/>
              </w:rPr>
              <w:t>งบประจำปี</w:t>
            </w:r>
          </w:p>
        </w:tc>
        <w:tc>
          <w:tcPr>
            <w:tcW w:w="1667" w:type="dxa"/>
          </w:tcPr>
          <w:p w:rsidR="00482C51" w:rsidRPr="000B3650" w:rsidRDefault="00482C51" w:rsidP="00CD5E7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365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73" w:type="dxa"/>
          </w:tcPr>
          <w:p w:rsidR="00482C51" w:rsidRPr="000B3650" w:rsidRDefault="000B3650" w:rsidP="00DD08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B3650">
              <w:rPr>
                <w:rFonts w:ascii="TH SarabunIT๙" w:hAnsi="TH SarabunIT๙" w:cs="TH SarabunIT๙"/>
                <w:sz w:val="28"/>
              </w:rPr>
              <w:t>50</w:t>
            </w:r>
            <w:r w:rsidR="00482C51" w:rsidRPr="000B365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688" w:type="dxa"/>
          </w:tcPr>
          <w:p w:rsidR="00482C51" w:rsidRPr="000B3650" w:rsidRDefault="00482C51" w:rsidP="000B3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365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B3650" w:rsidRPr="000B3650">
              <w:rPr>
                <w:rFonts w:ascii="TH SarabunIT๙" w:hAnsi="TH SarabunIT๙" w:cs="TH SarabunIT๙"/>
                <w:sz w:val="28"/>
              </w:rPr>
              <w:t>6</w:t>
            </w:r>
            <w:r w:rsidRPr="000B3650">
              <w:rPr>
                <w:rFonts w:ascii="TH SarabunIT๙" w:hAnsi="TH SarabunIT๙" w:cs="TH SarabunIT๙"/>
                <w:sz w:val="28"/>
              </w:rPr>
              <w:t>,</w:t>
            </w:r>
            <w:r w:rsidR="000B3650" w:rsidRPr="000B3650">
              <w:rPr>
                <w:rFonts w:ascii="TH SarabunIT๙" w:hAnsi="TH SarabunIT๙" w:cs="TH SarabunIT๙"/>
                <w:sz w:val="28"/>
              </w:rPr>
              <w:t>9</w:t>
            </w:r>
            <w:r w:rsidRPr="000B3650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2268" w:type="dxa"/>
          </w:tcPr>
          <w:p w:rsidR="00482C51" w:rsidRPr="000B3650" w:rsidRDefault="000B3650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B3650">
              <w:rPr>
                <w:rFonts w:ascii="TH SarabunIT๙" w:hAnsi="TH SarabunIT๙" w:cs="TH SarabunIT๙"/>
                <w:sz w:val="28"/>
              </w:rPr>
              <w:t>33,100</w:t>
            </w:r>
          </w:p>
        </w:tc>
      </w:tr>
      <w:tr w:rsidR="008B3707" w:rsidRPr="00F2158C" w:rsidTr="00C826D5">
        <w:tc>
          <w:tcPr>
            <w:tcW w:w="567" w:type="dxa"/>
          </w:tcPr>
          <w:p w:rsidR="008B3707" w:rsidRDefault="001A1CF0" w:rsidP="00AC5EB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5823" w:type="dxa"/>
          </w:tcPr>
          <w:p w:rsidR="008B3707" w:rsidRDefault="008B3707" w:rsidP="00C439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โครงการก่อสร้างปรับปรุงที่ทำการองค์การบริหารส่วนตำบลพระรักษ์</w:t>
            </w:r>
          </w:p>
        </w:tc>
        <w:tc>
          <w:tcPr>
            <w:tcW w:w="1440" w:type="dxa"/>
          </w:tcPr>
          <w:p w:rsidR="008B3707" w:rsidRPr="00F2158C" w:rsidRDefault="008B3707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158C">
              <w:rPr>
                <w:rFonts w:ascii="TH SarabunIT๙" w:hAnsi="TH SarabunIT๙" w:cs="TH SarabunIT๙" w:hint="cs"/>
                <w:sz w:val="28"/>
                <w:cs/>
              </w:rPr>
              <w:t>งบประจำปี</w:t>
            </w:r>
          </w:p>
        </w:tc>
        <w:tc>
          <w:tcPr>
            <w:tcW w:w="1667" w:type="dxa"/>
          </w:tcPr>
          <w:p w:rsidR="008B3707" w:rsidRPr="000B3650" w:rsidRDefault="008B3707" w:rsidP="004E4E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365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73" w:type="dxa"/>
          </w:tcPr>
          <w:p w:rsidR="008B3707" w:rsidRPr="000B3650" w:rsidRDefault="00B07DFF" w:rsidP="00DD08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109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688" w:type="dxa"/>
          </w:tcPr>
          <w:p w:rsidR="008B3707" w:rsidRPr="000B3650" w:rsidRDefault="00B07DFF" w:rsidP="000B3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109,00</w:t>
            </w:r>
            <w:r w:rsidR="007904C5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268" w:type="dxa"/>
          </w:tcPr>
          <w:p w:rsidR="008B3707" w:rsidRPr="000B3650" w:rsidRDefault="00B07DFF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275AE3" w:rsidRPr="007904C5" w:rsidTr="00DD086C">
        <w:tc>
          <w:tcPr>
            <w:tcW w:w="949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75AE3" w:rsidRPr="00F2158C" w:rsidRDefault="00275AE3" w:rsidP="00412C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15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75AE3" w:rsidRPr="00B30624" w:rsidRDefault="004178F5" w:rsidP="00D4279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4178F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1F533B" w:rsidRPr="004178F5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D42798">
              <w:rPr>
                <w:rFonts w:ascii="TH SarabunIT๙" w:hAnsi="TH SarabunIT๙" w:cs="TH SarabunIT๙"/>
                <w:b/>
                <w:bCs/>
                <w:sz w:val="28"/>
              </w:rPr>
              <w:t>772</w:t>
            </w:r>
            <w:r w:rsidR="001F533B" w:rsidRPr="004178F5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83044C" w:rsidRPr="004178F5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275AE3" w:rsidRPr="007904C5" w:rsidRDefault="0061737E" w:rsidP="007904C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04C5">
              <w:rPr>
                <w:rFonts w:ascii="TH SarabunIT๙" w:hAnsi="TH SarabunIT๙" w:cs="TH SarabunIT๙"/>
                <w:b/>
                <w:bCs/>
                <w:sz w:val="28"/>
              </w:rPr>
              <w:t>1,</w:t>
            </w:r>
            <w:r w:rsidR="007904C5" w:rsidRPr="007904C5">
              <w:rPr>
                <w:rFonts w:ascii="TH SarabunIT๙" w:hAnsi="TH SarabunIT๙" w:cs="TH SarabunIT๙"/>
                <w:b/>
                <w:bCs/>
                <w:sz w:val="28"/>
              </w:rPr>
              <w:t>224</w:t>
            </w:r>
            <w:r w:rsidRPr="007904C5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070458" w:rsidRPr="007904C5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="0083044C" w:rsidRPr="007904C5">
              <w:rPr>
                <w:rFonts w:ascii="TH SarabunIT๙" w:hAnsi="TH SarabunIT๙" w:cs="TH SarabunIT๙"/>
                <w:b/>
                <w:bCs/>
                <w:sz w:val="28"/>
              </w:rPr>
              <w:t>16</w:t>
            </w:r>
            <w:r w:rsidR="00C41B84" w:rsidRPr="007904C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="0083044C" w:rsidRPr="007904C5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="004B2B3A" w:rsidRPr="007904C5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5AE3" w:rsidRPr="007904C5" w:rsidRDefault="00DF3300" w:rsidP="0007045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04C5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070458" w:rsidRPr="007904C5">
              <w:rPr>
                <w:rFonts w:ascii="TH SarabunIT๙" w:hAnsi="TH SarabunIT๙" w:cs="TH SarabunIT๙"/>
                <w:b/>
                <w:bCs/>
                <w:sz w:val="28"/>
              </w:rPr>
              <w:t>47</w:t>
            </w:r>
            <w:r w:rsidR="004B2B3A" w:rsidRPr="007904C5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070458" w:rsidRPr="007904C5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7904C5">
              <w:rPr>
                <w:rFonts w:ascii="TH SarabunIT๙" w:hAnsi="TH SarabunIT๙" w:cs="TH SarabunIT๙"/>
                <w:b/>
                <w:bCs/>
                <w:sz w:val="28"/>
              </w:rPr>
              <w:t>83</w:t>
            </w:r>
            <w:r w:rsidR="004B2B3A" w:rsidRPr="007904C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904C5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  <w:r w:rsidR="004B2B3A" w:rsidRPr="007904C5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</w:tr>
    </w:tbl>
    <w:p w:rsidR="00A21DCE" w:rsidRDefault="00A21DCE" w:rsidP="00C940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21DCE" w:rsidRDefault="00A21DCE" w:rsidP="00C940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21DCE" w:rsidRDefault="00A21DCE" w:rsidP="00C940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21DCE" w:rsidRDefault="00A21DCE" w:rsidP="00C940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4DB2" w:rsidRDefault="003F5211" w:rsidP="00DE2C0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</w:t>
      </w:r>
    </w:p>
    <w:p w:rsidR="00384DB2" w:rsidRDefault="00384DB2" w:rsidP="00DE2C0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1688A" w:rsidRDefault="003F5211" w:rsidP="00DE2C0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B5094" w:rsidRDefault="008B5094" w:rsidP="008B509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62D7" w:rsidRDefault="009062D7" w:rsidP="008B509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62D7" w:rsidRDefault="009062D7" w:rsidP="008B509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B5094" w:rsidRPr="00F1688A" w:rsidRDefault="008B5094" w:rsidP="008B5094">
      <w:pPr>
        <w:jc w:val="center"/>
        <w:rPr>
          <w:rFonts w:ascii="TH SarabunIT๙" w:hAnsi="TH SarabunIT๙" w:cs="TH SarabunIT๙"/>
          <w:sz w:val="36"/>
          <w:szCs w:val="36"/>
        </w:rPr>
      </w:pPr>
      <w:r w:rsidRPr="00F1688A">
        <w:rPr>
          <w:rFonts w:ascii="TH SarabunIT๙" w:hAnsi="TH SarabunIT๙" w:cs="TH SarabunIT๙" w:hint="cs"/>
          <w:sz w:val="36"/>
          <w:szCs w:val="36"/>
          <w:cs/>
        </w:rPr>
        <w:t xml:space="preserve">- </w:t>
      </w:r>
      <w:r>
        <w:rPr>
          <w:rFonts w:ascii="TH SarabunIT๙" w:hAnsi="TH SarabunIT๙" w:cs="TH SarabunIT๙" w:hint="cs"/>
          <w:sz w:val="36"/>
          <w:szCs w:val="36"/>
          <w:cs/>
        </w:rPr>
        <w:t>1</w:t>
      </w:r>
      <w:r>
        <w:rPr>
          <w:rFonts w:ascii="TH SarabunIT๙" w:hAnsi="TH SarabunIT๙" w:cs="TH SarabunIT๙"/>
          <w:sz w:val="36"/>
          <w:szCs w:val="36"/>
        </w:rPr>
        <w:t>5</w:t>
      </w:r>
      <w:r w:rsidRPr="00F1688A">
        <w:rPr>
          <w:rFonts w:ascii="TH SarabunIT๙" w:hAnsi="TH SarabunIT๙" w:cs="TH SarabunIT๙" w:hint="cs"/>
          <w:sz w:val="36"/>
          <w:szCs w:val="36"/>
          <w:cs/>
        </w:rPr>
        <w:t xml:space="preserve"> -</w:t>
      </w:r>
    </w:p>
    <w:p w:rsidR="008B5094" w:rsidRDefault="008B5094" w:rsidP="008B5094">
      <w:pPr>
        <w:rPr>
          <w:rFonts w:ascii="TH SarabunIT๙" w:hAnsi="TH SarabunIT๙" w:cs="TH SarabunIT๙"/>
          <w:b/>
          <w:bCs/>
          <w:sz w:val="36"/>
          <w:szCs w:val="36"/>
          <w:cs/>
        </w:rPr>
        <w:sectPr w:rsidR="008B5094" w:rsidSect="00BA3699">
          <w:pgSz w:w="16838" w:h="11906" w:orient="landscape"/>
          <w:pgMar w:top="1022" w:right="822" w:bottom="992" w:left="992" w:header="991" w:footer="597" w:gutter="0"/>
          <w:cols w:space="708"/>
          <w:docGrid w:linePitch="360"/>
        </w:sectPr>
      </w:pPr>
    </w:p>
    <w:p w:rsidR="008B5094" w:rsidRDefault="008B5094" w:rsidP="00C9402C">
      <w:pPr>
        <w:jc w:val="center"/>
        <w:rPr>
          <w:rFonts w:ascii="TH SarabunIT๙" w:hAnsi="TH SarabunIT๙" w:cs="TH SarabunIT๙"/>
          <w:sz w:val="36"/>
          <w:szCs w:val="36"/>
        </w:rPr>
      </w:pPr>
      <w:r w:rsidRPr="008B5094">
        <w:rPr>
          <w:rFonts w:ascii="TH SarabunIT๙" w:hAnsi="TH SarabunIT๙" w:cs="TH SarabunIT๙"/>
          <w:sz w:val="36"/>
          <w:szCs w:val="36"/>
        </w:rPr>
        <w:lastRenderedPageBreak/>
        <w:t xml:space="preserve">- 16 </w:t>
      </w:r>
      <w:r>
        <w:rPr>
          <w:rFonts w:ascii="TH SarabunIT๙" w:hAnsi="TH SarabunIT๙" w:cs="TH SarabunIT๙"/>
          <w:sz w:val="36"/>
          <w:szCs w:val="36"/>
        </w:rPr>
        <w:t>–</w:t>
      </w:r>
    </w:p>
    <w:p w:rsidR="008B5094" w:rsidRPr="008B5094" w:rsidRDefault="008B5094" w:rsidP="00C9402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C9402C" w:rsidRPr="00CF63DA" w:rsidRDefault="00C9402C" w:rsidP="00C940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63DA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สรุปผลการดำเนินงานตามงบประมาณรายจ่ายประจำปีงบประมาณ  พ.ศ. 25</w:t>
      </w:r>
      <w:r w:rsidR="00384F4A" w:rsidRPr="00CF63DA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F1FA4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CF63DA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C9402C" w:rsidRPr="00CF63DA" w:rsidRDefault="00C9402C" w:rsidP="00C9402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F63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(ระหว่างวันที่  1  </w:t>
      </w:r>
      <w:r w:rsidR="00CF1FA4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 w:rsidRPr="00CF63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25</w:t>
      </w:r>
      <w:r w:rsidR="00E7155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4744E5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CF63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F63DA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F732DE" w:rsidRPr="00CF63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3</w:t>
      </w:r>
      <w:r w:rsidR="00E71556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CF63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732DE" w:rsidRPr="00CF63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71556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 w:rsidRPr="00CF63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732DE" w:rsidRPr="00CF63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25๖</w:t>
      </w:r>
      <w:r w:rsidR="00CF1FA4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CF63DA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C9402C" w:rsidRDefault="00C9402C" w:rsidP="00C9402C">
      <w:pPr>
        <w:jc w:val="center"/>
        <w:rPr>
          <w:rFonts w:ascii="TH SarabunIT๙" w:hAnsi="TH SarabunIT๙" w:cs="TH SarabunIT๙"/>
          <w:b/>
          <w:bCs/>
          <w:sz w:val="16"/>
          <w:szCs w:val="16"/>
          <w:highlight w:val="yellow"/>
        </w:rPr>
      </w:pPr>
    </w:p>
    <w:p w:rsidR="00A065C6" w:rsidRPr="009151C0" w:rsidRDefault="00A065C6" w:rsidP="00C9402C">
      <w:pPr>
        <w:jc w:val="center"/>
        <w:rPr>
          <w:rFonts w:ascii="TH SarabunIT๙" w:hAnsi="TH SarabunIT๙" w:cs="TH SarabunIT๙"/>
          <w:b/>
          <w:bCs/>
          <w:sz w:val="16"/>
          <w:szCs w:val="16"/>
          <w:highlight w:val="yellow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993"/>
        <w:gridCol w:w="1134"/>
        <w:gridCol w:w="1142"/>
        <w:gridCol w:w="1800"/>
      </w:tblGrid>
      <w:tr w:rsidR="00096E44" w:rsidRPr="004744E5" w:rsidTr="002B3B72">
        <w:trPr>
          <w:trHeight w:val="316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096E44" w:rsidRPr="00CF63DA" w:rsidRDefault="00096E44" w:rsidP="00C94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63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44" w:rsidRPr="009151C0" w:rsidRDefault="004744E5" w:rsidP="004744E5">
            <w:pPr>
              <w:jc w:val="center"/>
              <w:rPr>
                <w:highlight w:val="yellow"/>
              </w:rPr>
            </w:pPr>
            <w:r w:rsidRPr="004744E5">
              <w:rPr>
                <w:rFonts w:hint="cs"/>
                <w:cs/>
              </w:rPr>
              <w:t>จำนวนโครงการ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44" w:rsidRPr="004744E5" w:rsidRDefault="004744E5">
            <w:r w:rsidRPr="004744E5">
              <w:rPr>
                <w:rFonts w:hint="cs"/>
                <w:cs/>
              </w:rPr>
              <w:t>งบประมาณ (บาท)</w:t>
            </w:r>
          </w:p>
        </w:tc>
      </w:tr>
      <w:tr w:rsidR="00096E44" w:rsidRPr="004744E5" w:rsidTr="002B3B72">
        <w:tc>
          <w:tcPr>
            <w:tcW w:w="4111" w:type="dxa"/>
            <w:vMerge/>
            <w:shd w:val="clear" w:color="auto" w:fill="auto"/>
            <w:vAlign w:val="center"/>
          </w:tcPr>
          <w:p w:rsidR="00096E44" w:rsidRPr="00CF63DA" w:rsidRDefault="00096E44" w:rsidP="00C9402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:rsidR="00096E44" w:rsidRPr="00CF63DA" w:rsidRDefault="00096E44" w:rsidP="00C94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63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ปรากฏ</w:t>
            </w:r>
          </w:p>
          <w:p w:rsidR="00096E44" w:rsidRPr="00CF63DA" w:rsidRDefault="00096E44" w:rsidP="00C94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63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ในแผน</w:t>
            </w:r>
          </w:p>
        </w:tc>
        <w:tc>
          <w:tcPr>
            <w:tcW w:w="1134" w:type="dxa"/>
            <w:vAlign w:val="center"/>
          </w:tcPr>
          <w:p w:rsidR="00096E44" w:rsidRPr="00CF63DA" w:rsidRDefault="00096E44" w:rsidP="00C94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63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  <w:p w:rsidR="00096E44" w:rsidRPr="00CF63DA" w:rsidRDefault="00096E44" w:rsidP="00C94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63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E44" w:rsidRPr="00CF63DA" w:rsidRDefault="00096E44" w:rsidP="00B87C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</w:t>
            </w:r>
            <w:r w:rsidRPr="00CF63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ไม่ดำเนินการ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96E44" w:rsidRPr="004744E5" w:rsidRDefault="00096E44" w:rsidP="00452C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44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</w:tr>
      <w:tr w:rsidR="00384DB2" w:rsidRPr="009151C0" w:rsidTr="002B3B72">
        <w:tc>
          <w:tcPr>
            <w:tcW w:w="4111" w:type="dxa"/>
            <w:shd w:val="clear" w:color="auto" w:fill="auto"/>
          </w:tcPr>
          <w:p w:rsidR="00384DB2" w:rsidRPr="00C87E38" w:rsidRDefault="00384DB2" w:rsidP="00412C2D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๑.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ยุทธศาสตร์การพัฒนา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ด้านสังคมและการส่งเสริมพัฒนาคุณภาพชีวิต ป้องกันและบำบัดยาเสพติด</w:t>
            </w:r>
          </w:p>
        </w:tc>
        <w:tc>
          <w:tcPr>
            <w:tcW w:w="993" w:type="dxa"/>
            <w:vAlign w:val="center"/>
          </w:tcPr>
          <w:p w:rsidR="00384DB2" w:rsidRPr="000F0725" w:rsidRDefault="00384DB2" w:rsidP="004E4E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134" w:type="dxa"/>
            <w:vAlign w:val="center"/>
          </w:tcPr>
          <w:p w:rsidR="00384DB2" w:rsidRPr="00CF1FA4" w:rsidRDefault="001A1CF0" w:rsidP="003C1B72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84DB2" w:rsidRPr="00CF1FA4" w:rsidRDefault="001A1CF0" w:rsidP="00B87C55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1800" w:type="dxa"/>
            <w:vAlign w:val="center"/>
          </w:tcPr>
          <w:p w:rsidR="00384DB2" w:rsidRPr="00CF1FA4" w:rsidRDefault="009062D7" w:rsidP="00B87C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5C4124">
              <w:rPr>
                <w:rFonts w:ascii="TH SarabunIT๙" w:hAnsi="TH SarabunIT๙" w:cs="TH SarabunIT๙"/>
                <w:b/>
                <w:bCs/>
                <w:sz w:val="28"/>
              </w:rPr>
              <w:t>6,371,015.50</w:t>
            </w:r>
          </w:p>
        </w:tc>
      </w:tr>
      <w:tr w:rsidR="00384DB2" w:rsidRPr="009151C0" w:rsidTr="002B3B72">
        <w:tc>
          <w:tcPr>
            <w:tcW w:w="4111" w:type="dxa"/>
            <w:shd w:val="clear" w:color="auto" w:fill="auto"/>
          </w:tcPr>
          <w:p w:rsidR="00384DB2" w:rsidRPr="00C87E38" w:rsidRDefault="00384DB2" w:rsidP="00412C2D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2. </w:t>
            </w: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พัฒนาด้านการศึกษา  การกีฬา  นันทนาการ</w:t>
            </w:r>
          </w:p>
        </w:tc>
        <w:tc>
          <w:tcPr>
            <w:tcW w:w="993" w:type="dxa"/>
            <w:vAlign w:val="center"/>
          </w:tcPr>
          <w:p w:rsidR="00384DB2" w:rsidRPr="00CF1FA4" w:rsidRDefault="00384DB2" w:rsidP="004E4EBA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0F0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:rsidR="00384DB2" w:rsidRPr="001A1CF0" w:rsidRDefault="001A1CF0" w:rsidP="003C1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CF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84DB2" w:rsidRPr="001A1CF0" w:rsidRDefault="001A1CF0" w:rsidP="00B87C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1CF0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800" w:type="dxa"/>
            <w:vAlign w:val="center"/>
          </w:tcPr>
          <w:p w:rsidR="00384DB2" w:rsidRPr="00CF1FA4" w:rsidRDefault="009062D7" w:rsidP="00B87C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360B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2,119,128.60</w:t>
            </w:r>
          </w:p>
        </w:tc>
      </w:tr>
      <w:tr w:rsidR="00384DB2" w:rsidRPr="009151C0" w:rsidTr="002B3B72">
        <w:tc>
          <w:tcPr>
            <w:tcW w:w="4111" w:type="dxa"/>
            <w:shd w:val="clear" w:color="auto" w:fill="auto"/>
          </w:tcPr>
          <w:p w:rsidR="00384DB2" w:rsidRPr="00A21DCE" w:rsidRDefault="00384DB2" w:rsidP="00412C2D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21DCE">
              <w:rPr>
                <w:rFonts w:ascii="TH SarabunIT๙" w:hAnsi="TH SarabunIT๙" w:cs="TH SarabunIT๙"/>
                <w:sz w:val="31"/>
                <w:szCs w:val="31"/>
                <w:cs/>
              </w:rPr>
              <w:t>๓.</w:t>
            </w:r>
            <w:r w:rsidRPr="00A21DC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A21DCE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ยุทธศาสตร์การพัฒนา</w:t>
            </w:r>
            <w:r w:rsidRPr="00A21DC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ด้านเศรษฐกิจและการท่องเที่ยวเชิงอนุรักษ์</w:t>
            </w:r>
          </w:p>
        </w:tc>
        <w:tc>
          <w:tcPr>
            <w:tcW w:w="993" w:type="dxa"/>
            <w:vAlign w:val="center"/>
          </w:tcPr>
          <w:p w:rsidR="00384DB2" w:rsidRPr="000F0725" w:rsidRDefault="00384DB2" w:rsidP="004E4E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134" w:type="dxa"/>
            <w:vAlign w:val="center"/>
          </w:tcPr>
          <w:p w:rsidR="00384DB2" w:rsidRPr="00CF1FA4" w:rsidRDefault="001A1CF0" w:rsidP="003C1B72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84DB2" w:rsidRPr="00CF1FA4" w:rsidRDefault="001A1CF0" w:rsidP="00B87C55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1800" w:type="dxa"/>
            <w:vAlign w:val="center"/>
          </w:tcPr>
          <w:p w:rsidR="00384DB2" w:rsidRPr="00CF1FA4" w:rsidRDefault="009062D7" w:rsidP="00B87C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360B52">
              <w:rPr>
                <w:rFonts w:ascii="TH SarabunIT๙" w:hAnsi="TH SarabunIT๙" w:cs="TH SarabunIT๙"/>
                <w:sz w:val="28"/>
              </w:rPr>
              <w:t>96,300</w:t>
            </w:r>
          </w:p>
        </w:tc>
      </w:tr>
      <w:tr w:rsidR="00384DB2" w:rsidRPr="009151C0" w:rsidTr="002B3B72">
        <w:tc>
          <w:tcPr>
            <w:tcW w:w="4111" w:type="dxa"/>
            <w:shd w:val="clear" w:color="auto" w:fill="auto"/>
          </w:tcPr>
          <w:p w:rsidR="00384DB2" w:rsidRPr="00C87E38" w:rsidRDefault="00384DB2" w:rsidP="00412C2D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๔.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พัฒนาด้านการจัดการทรัพยากรธรรมชาติและสิ่งแวดล้อม</w:t>
            </w:r>
          </w:p>
        </w:tc>
        <w:tc>
          <w:tcPr>
            <w:tcW w:w="993" w:type="dxa"/>
            <w:vAlign w:val="center"/>
          </w:tcPr>
          <w:p w:rsidR="00384DB2" w:rsidRPr="000F0725" w:rsidRDefault="00384DB2" w:rsidP="004E4E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:rsidR="00384DB2" w:rsidRPr="00CF1FA4" w:rsidRDefault="00384DB2" w:rsidP="003C1B72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84DB2" w:rsidRPr="00CF1FA4" w:rsidRDefault="00384DB2" w:rsidP="00B87C55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384DB2" w:rsidRPr="00CF1FA4" w:rsidRDefault="00384DB2" w:rsidP="00B87C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9062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384DB2" w:rsidRPr="009151C0" w:rsidTr="002B3B72">
        <w:tc>
          <w:tcPr>
            <w:tcW w:w="4111" w:type="dxa"/>
            <w:shd w:val="clear" w:color="auto" w:fill="auto"/>
          </w:tcPr>
          <w:p w:rsidR="00384DB2" w:rsidRPr="00C87E38" w:rsidRDefault="00384DB2" w:rsidP="00412C2D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5. </w:t>
            </w: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พัฒนาด้านศาสนา ศิลปะ วัฒนธรรม ประเพณี และภูมิปัญญาท้องถิ่น</w:t>
            </w:r>
          </w:p>
        </w:tc>
        <w:tc>
          <w:tcPr>
            <w:tcW w:w="993" w:type="dxa"/>
            <w:vAlign w:val="center"/>
          </w:tcPr>
          <w:p w:rsidR="00384DB2" w:rsidRPr="00CF1FA4" w:rsidRDefault="00384DB2" w:rsidP="004E4EBA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:rsidR="00384DB2" w:rsidRPr="00CF1FA4" w:rsidRDefault="001A1CF0" w:rsidP="003C1B72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84DB2" w:rsidRPr="00CF1FA4" w:rsidRDefault="001A1CF0" w:rsidP="00B87C55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384DB2" w:rsidRPr="00CF1FA4" w:rsidRDefault="009062D7" w:rsidP="00B87C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101832">
              <w:rPr>
                <w:rFonts w:ascii="TH SarabunIT๙" w:hAnsi="TH SarabunIT๙" w:cs="TH SarabunIT๙"/>
                <w:b/>
                <w:bCs/>
                <w:sz w:val="28"/>
              </w:rPr>
              <w:t>111,435</w:t>
            </w:r>
          </w:p>
        </w:tc>
      </w:tr>
      <w:tr w:rsidR="00384DB2" w:rsidRPr="009151C0" w:rsidTr="002B3B72">
        <w:tc>
          <w:tcPr>
            <w:tcW w:w="4111" w:type="dxa"/>
            <w:shd w:val="clear" w:color="auto" w:fill="auto"/>
          </w:tcPr>
          <w:p w:rsidR="00384DB2" w:rsidRPr="00C87E38" w:rsidRDefault="00384DB2" w:rsidP="00412C2D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6. </w:t>
            </w: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พัฒนาด้านการพัฒนาโครงสร้างพื้นฐาน</w:t>
            </w:r>
          </w:p>
        </w:tc>
        <w:tc>
          <w:tcPr>
            <w:tcW w:w="993" w:type="dxa"/>
            <w:vAlign w:val="center"/>
          </w:tcPr>
          <w:p w:rsidR="00384DB2" w:rsidRPr="000F0725" w:rsidRDefault="00384DB2" w:rsidP="004E4E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</w:t>
            </w:r>
          </w:p>
        </w:tc>
        <w:tc>
          <w:tcPr>
            <w:tcW w:w="1134" w:type="dxa"/>
            <w:vAlign w:val="center"/>
          </w:tcPr>
          <w:p w:rsidR="00384DB2" w:rsidRPr="00F83193" w:rsidRDefault="001A1CF0" w:rsidP="00E73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319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73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84DB2" w:rsidRPr="00F83193" w:rsidRDefault="00F83193" w:rsidP="00E73F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3193">
              <w:rPr>
                <w:rFonts w:ascii="TH SarabunIT๙" w:hAnsi="TH SarabunIT๙" w:cs="TH SarabunIT๙"/>
                <w:sz w:val="28"/>
              </w:rPr>
              <w:t>1</w:t>
            </w:r>
            <w:r w:rsidR="00E73F34">
              <w:rPr>
                <w:rFonts w:ascii="TH SarabunIT๙" w:hAnsi="TH SarabunIT๙" w:cs="TH SarabunIT๙" w:hint="cs"/>
                <w:sz w:val="28"/>
                <w:cs/>
              </w:rPr>
              <w:t>79</w:t>
            </w:r>
          </w:p>
        </w:tc>
        <w:tc>
          <w:tcPr>
            <w:tcW w:w="1800" w:type="dxa"/>
            <w:vAlign w:val="center"/>
          </w:tcPr>
          <w:p w:rsidR="00384DB2" w:rsidRPr="00CF1FA4" w:rsidRDefault="009062D7" w:rsidP="00B87C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3C6539">
              <w:rPr>
                <w:rFonts w:ascii="TH SarabunIT๙" w:hAnsi="TH SarabunIT๙" w:cs="TH SarabunIT๙"/>
                <w:b/>
                <w:bCs/>
                <w:sz w:val="28"/>
              </w:rPr>
              <w:t>3,371,075</w:t>
            </w:r>
          </w:p>
        </w:tc>
      </w:tr>
      <w:tr w:rsidR="00384DB2" w:rsidRPr="009151C0" w:rsidTr="002B3B72">
        <w:tc>
          <w:tcPr>
            <w:tcW w:w="4111" w:type="dxa"/>
            <w:shd w:val="clear" w:color="auto" w:fill="auto"/>
          </w:tcPr>
          <w:p w:rsidR="00384DB2" w:rsidRPr="00C87E38" w:rsidRDefault="00384DB2" w:rsidP="00412C2D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7. </w:t>
            </w:r>
            <w:r w:rsidRPr="00C87E38">
              <w:rPr>
                <w:rFonts w:ascii="TH SarabunIT๙" w:hAnsi="TH SarabunIT๙" w:cs="TH SarabunIT๙"/>
                <w:sz w:val="31"/>
                <w:szCs w:val="31"/>
                <w:cs/>
              </w:rPr>
              <w:t>ยุทธศาสตร์การ</w:t>
            </w:r>
            <w:r w:rsidRPr="00C87E3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พัฒนาด้านการบริหารจัดการของ อบต.พัฒนาองค์กรและการบริหารจัดการสู่ประชาคมอาเซียน</w:t>
            </w:r>
          </w:p>
        </w:tc>
        <w:tc>
          <w:tcPr>
            <w:tcW w:w="993" w:type="dxa"/>
            <w:vAlign w:val="center"/>
          </w:tcPr>
          <w:p w:rsidR="00384DB2" w:rsidRPr="000F0725" w:rsidRDefault="00384DB2" w:rsidP="004E4E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:rsidR="00384DB2" w:rsidRPr="00CF1FA4" w:rsidRDefault="001A1CF0" w:rsidP="003C1B72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A1CF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84DB2" w:rsidRPr="00CF1FA4" w:rsidRDefault="00F83193" w:rsidP="00B87C55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F83193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384DB2" w:rsidRPr="00CF1FA4" w:rsidRDefault="009062D7" w:rsidP="00B87C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7904C5">
              <w:rPr>
                <w:rFonts w:ascii="TH SarabunIT๙" w:hAnsi="TH SarabunIT๙" w:cs="TH SarabunIT๙"/>
                <w:b/>
                <w:bCs/>
                <w:sz w:val="28"/>
              </w:rPr>
              <w:t>1,224,416.30</w:t>
            </w:r>
          </w:p>
        </w:tc>
      </w:tr>
      <w:tr w:rsidR="00384DB2" w:rsidRPr="001A3934" w:rsidTr="002B3B72">
        <w:tc>
          <w:tcPr>
            <w:tcW w:w="4111" w:type="dxa"/>
            <w:shd w:val="clear" w:color="auto" w:fill="auto"/>
            <w:vAlign w:val="center"/>
          </w:tcPr>
          <w:p w:rsidR="00384DB2" w:rsidRPr="009D45B4" w:rsidRDefault="00384DB2" w:rsidP="00C94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D45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:rsidR="00384DB2" w:rsidRPr="00CF1FA4" w:rsidRDefault="00F83193" w:rsidP="004E4E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289</w:t>
            </w:r>
          </w:p>
        </w:tc>
        <w:tc>
          <w:tcPr>
            <w:tcW w:w="1134" w:type="dxa"/>
          </w:tcPr>
          <w:p w:rsidR="00384DB2" w:rsidRPr="00CF1FA4" w:rsidRDefault="001A1CF0" w:rsidP="00E73F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1A1C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E73F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42" w:type="dxa"/>
            <w:shd w:val="clear" w:color="auto" w:fill="auto"/>
          </w:tcPr>
          <w:p w:rsidR="00384DB2" w:rsidRPr="00CF1FA4" w:rsidRDefault="00F83193" w:rsidP="00E73F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F83193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="00E73F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800" w:type="dxa"/>
          </w:tcPr>
          <w:p w:rsidR="00384DB2" w:rsidRPr="00CF1FA4" w:rsidRDefault="002B3B72" w:rsidP="002B3B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2B3B72">
              <w:rPr>
                <w:rFonts w:ascii="TH SarabunIT๙" w:hAnsi="TH SarabunIT๙" w:cs="TH SarabunIT๙"/>
                <w:b/>
                <w:bCs/>
                <w:sz w:val="28"/>
              </w:rPr>
              <w:t>13</w:t>
            </w:r>
            <w:r w:rsidR="00384DB2" w:rsidRPr="002B3B72">
              <w:rPr>
                <w:rFonts w:ascii="TH SarabunIT๙" w:hAnsi="TH SarabunIT๙" w:cs="TH SarabunIT๙"/>
                <w:b/>
                <w:bCs/>
                <w:sz w:val="28"/>
              </w:rPr>
              <w:t>,2</w:t>
            </w:r>
            <w:r w:rsidRPr="002B3B72">
              <w:rPr>
                <w:rFonts w:ascii="TH SarabunIT๙" w:hAnsi="TH SarabunIT๙" w:cs="TH SarabunIT๙"/>
                <w:b/>
                <w:bCs/>
                <w:sz w:val="28"/>
              </w:rPr>
              <w:t>93</w:t>
            </w:r>
            <w:r w:rsidR="00384DB2" w:rsidRPr="002B3B72">
              <w:rPr>
                <w:rFonts w:ascii="TH SarabunIT๙" w:hAnsi="TH SarabunIT๙" w:cs="TH SarabunIT๙"/>
                <w:b/>
                <w:bCs/>
                <w:sz w:val="28"/>
              </w:rPr>
              <w:t>,3</w:t>
            </w:r>
            <w:r w:rsidRPr="002B3B72">
              <w:rPr>
                <w:rFonts w:ascii="TH SarabunIT๙" w:hAnsi="TH SarabunIT๙" w:cs="TH SarabunIT๙"/>
                <w:b/>
                <w:bCs/>
                <w:sz w:val="28"/>
              </w:rPr>
              <w:t>70</w:t>
            </w:r>
            <w:r w:rsidR="00384DB2" w:rsidRPr="002B3B72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2B3B72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="00384DB2" w:rsidRPr="002B3B72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</w:tr>
    </w:tbl>
    <w:p w:rsidR="00DE35B9" w:rsidRDefault="00DE35B9" w:rsidP="00583E1D">
      <w:pPr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DE35B9" w:rsidRDefault="00DE35B9" w:rsidP="00DE35B9">
      <w:pPr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C9402C" w:rsidRDefault="00C9402C" w:rsidP="00C9402C">
      <w:pPr>
        <w:rPr>
          <w:rFonts w:ascii="TH SarabunIT๙" w:hAnsi="TH SarabunIT๙" w:cs="TH SarabunIT๙"/>
          <w:b/>
          <w:bCs/>
          <w:i/>
          <w:iCs/>
          <w:sz w:val="36"/>
          <w:szCs w:val="36"/>
        </w:rPr>
        <w:sectPr w:rsidR="00C9402C" w:rsidSect="004744E5">
          <w:pgSz w:w="11906" w:h="16838"/>
          <w:pgMar w:top="821" w:right="994" w:bottom="994" w:left="1022" w:header="994" w:footer="590" w:gutter="0"/>
          <w:cols w:space="708"/>
          <w:docGrid w:linePitch="360"/>
        </w:sectPr>
      </w:pPr>
    </w:p>
    <w:p w:rsidR="0096150C" w:rsidRDefault="0096150C" w:rsidP="00C9402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9576F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</w:p>
    <w:p w:rsidR="00C9402C" w:rsidRPr="000D30CE" w:rsidRDefault="00C9402C" w:rsidP="0096150C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30CE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บทสรุป</w:t>
      </w:r>
    </w:p>
    <w:p w:rsidR="00C9402C" w:rsidRPr="000D30CE" w:rsidRDefault="00C9402C" w:rsidP="00C9402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D30CE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รายงานผลการดำเนินการติดตามประเมินผลแผนพัฒนาท้องถิ่น</w:t>
      </w:r>
    </w:p>
    <w:p w:rsidR="00C9402C" w:rsidRDefault="00C9402C" w:rsidP="00C9402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</w:rPr>
        <w:t xml:space="preserve"> </w:t>
      </w:r>
    </w:p>
    <w:p w:rsidR="00C9402C" w:rsidRPr="001B2927" w:rsidRDefault="00C9402C" w:rsidP="009151C0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58C5">
        <w:rPr>
          <w:rFonts w:ascii="TH SarabunIT๙" w:hAnsi="TH SarabunIT๙" w:cs="TH SarabunIT๙"/>
          <w:sz w:val="32"/>
          <w:szCs w:val="32"/>
          <w:cs/>
        </w:rPr>
        <w:t>จากผลการดำเนินการติดตามประเมินผลแผนพัฒนาท้องถิ่น</w:t>
      </w:r>
      <w:r w:rsidRPr="002458C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9151C0">
        <w:rPr>
          <w:rFonts w:ascii="TH SarabunIT๙" w:hAnsi="TH SarabunIT๙" w:cs="TH SarabunIT๙" w:hint="cs"/>
          <w:sz w:val="32"/>
          <w:szCs w:val="32"/>
          <w:cs/>
        </w:rPr>
        <w:t xml:space="preserve">   พระรักษ์</w:t>
      </w:r>
      <w:r w:rsidRPr="002458C5">
        <w:rPr>
          <w:rFonts w:ascii="TH SarabunIT๙" w:hAnsi="TH SarabunIT๙" w:cs="TH SarabunIT๙"/>
          <w:sz w:val="32"/>
          <w:szCs w:val="32"/>
          <w:cs/>
        </w:rPr>
        <w:t>ได้ประเมินผลการดำเนินการตามแผนพัฒนา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58C5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2458C5">
        <w:rPr>
          <w:rFonts w:ascii="TH SarabunIT๙" w:hAnsi="TH SarabunIT๙" w:cs="TH SarabunIT๙"/>
          <w:sz w:val="32"/>
          <w:szCs w:val="32"/>
        </w:rPr>
        <w:t xml:space="preserve"> 25</w:t>
      </w:r>
      <w:r w:rsidR="00F732DE">
        <w:rPr>
          <w:rFonts w:ascii="TH SarabunIT๙" w:hAnsi="TH SarabunIT๙" w:cs="TH SarabunIT๙"/>
          <w:sz w:val="32"/>
          <w:szCs w:val="32"/>
        </w:rPr>
        <w:t>6</w:t>
      </w:r>
      <w:r w:rsidR="00CF1FA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458C5">
        <w:rPr>
          <w:rFonts w:ascii="TH SarabunIT๙" w:hAnsi="TH SarabunIT๙" w:cs="TH SarabunIT๙"/>
          <w:sz w:val="32"/>
          <w:szCs w:val="32"/>
        </w:rPr>
        <w:t xml:space="preserve"> </w:t>
      </w:r>
      <w:r w:rsidRPr="002458C5">
        <w:rPr>
          <w:rFonts w:ascii="TH SarabunIT๙" w:hAnsi="TH SarabunIT๙" w:cs="TH SarabunIT๙"/>
          <w:sz w:val="32"/>
          <w:szCs w:val="32"/>
          <w:cs/>
        </w:rPr>
        <w:t>ตั้งแต่เดือน</w:t>
      </w:r>
      <w:r w:rsidR="00CF1FA4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7F5F">
        <w:rPr>
          <w:rFonts w:ascii="TH SarabunIT๙" w:hAnsi="TH SarabunIT๙" w:cs="TH SarabunIT๙"/>
          <w:sz w:val="32"/>
          <w:szCs w:val="32"/>
        </w:rPr>
        <w:t>25</w:t>
      </w:r>
      <w:r w:rsidR="00E82163" w:rsidRPr="00CC7F5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E1F51" w:rsidRPr="00CC7F5F">
        <w:rPr>
          <w:rFonts w:ascii="TH SarabunIT๙" w:hAnsi="TH SarabunIT๙" w:cs="TH SarabunIT๙"/>
          <w:sz w:val="32"/>
          <w:szCs w:val="32"/>
        </w:rPr>
        <w:t>1</w:t>
      </w:r>
      <w:r w:rsidRPr="00CC7F5F">
        <w:rPr>
          <w:rFonts w:ascii="TH SarabunIT๙" w:hAnsi="TH SarabunIT๙" w:cs="TH SarabunIT๙"/>
          <w:sz w:val="32"/>
          <w:szCs w:val="32"/>
        </w:rPr>
        <w:t xml:space="preserve"> </w:t>
      </w:r>
      <w:r w:rsidRPr="00CC7F5F">
        <w:rPr>
          <w:rFonts w:ascii="TH SarabunIT๙" w:hAnsi="TH SarabunIT๙" w:cs="TH SarabunIT๙"/>
          <w:sz w:val="32"/>
          <w:szCs w:val="32"/>
          <w:cs/>
        </w:rPr>
        <w:t>ถึงเดือน</w:t>
      </w:r>
      <w:r w:rsidR="00E82163" w:rsidRPr="00CC7F5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CC7F5F">
        <w:rPr>
          <w:rFonts w:ascii="TH SarabunIT๙" w:hAnsi="TH SarabunIT๙" w:cs="TH SarabunIT๙"/>
          <w:sz w:val="32"/>
          <w:szCs w:val="32"/>
        </w:rPr>
        <w:t xml:space="preserve">  25</w:t>
      </w:r>
      <w:r w:rsidR="00F732DE" w:rsidRPr="00CC7F5F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F1FA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C7F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7F5F">
        <w:rPr>
          <w:rFonts w:ascii="TH SarabunIT๙" w:hAnsi="TH SarabunIT๙" w:cs="TH SarabunIT๙"/>
          <w:sz w:val="32"/>
          <w:szCs w:val="32"/>
          <w:cs/>
        </w:rPr>
        <w:t>ตามแผน</w:t>
      </w:r>
      <w:r w:rsidRPr="00CC7F5F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8E1F51" w:rsidRPr="00CC7F5F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CC7F5F">
        <w:rPr>
          <w:rFonts w:ascii="TH SarabunIT๙" w:hAnsi="TH SarabunIT๙" w:cs="TH SarabunIT๙" w:hint="cs"/>
          <w:sz w:val="32"/>
          <w:szCs w:val="32"/>
          <w:cs/>
        </w:rPr>
        <w:t>ปี  (พ.ศ. 25</w:t>
      </w:r>
      <w:r w:rsidR="00F732DE" w:rsidRPr="00CC7F5F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E1F51" w:rsidRPr="00CC7F5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4233A" w:rsidRPr="00CC7F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2DE" w:rsidRPr="00CC7F5F">
        <w:rPr>
          <w:rFonts w:ascii="TH SarabunIT๙" w:hAnsi="TH SarabunIT๙" w:cs="TH SarabunIT๙"/>
          <w:sz w:val="32"/>
          <w:szCs w:val="32"/>
          <w:cs/>
        </w:rPr>
        <w:t>–</w:t>
      </w:r>
      <w:r w:rsidR="0054233A" w:rsidRPr="00CC7F5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E1F51" w:rsidRPr="00CC7F5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C7F5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B2927">
        <w:rPr>
          <w:rFonts w:ascii="TH SarabunIT๙" w:hAnsi="TH SarabunIT๙" w:cs="TH SarabunIT๙"/>
          <w:sz w:val="32"/>
          <w:szCs w:val="32"/>
        </w:rPr>
        <w:t xml:space="preserve"> </w:t>
      </w:r>
      <w:r w:rsidRPr="001B2927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Pr="001B2927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187B43" w:rsidRPr="00187B43" w:rsidRDefault="00187B43" w:rsidP="00187B43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7B43">
        <w:rPr>
          <w:rFonts w:ascii="TH SarabunIT๙" w:hAnsi="TH SarabunIT๙" w:cs="TH SarabunIT๙"/>
          <w:b/>
          <w:bCs/>
          <w:sz w:val="32"/>
          <w:szCs w:val="32"/>
          <w:cs/>
        </w:rPr>
        <w:t>1. ยุทธศาสตร์การพัฒนาด้านสังคมและการส่งเสริมพัฒนาคุณภาพชีวิต ป้องกันและบำบัดยาเสพติด</w:t>
      </w:r>
      <w:r w:rsidRPr="00187B43">
        <w:rPr>
          <w:rFonts w:ascii="TH SarabunIT๙" w:hAnsi="TH SarabunIT๙" w:cs="TH SarabunIT๙"/>
          <w:sz w:val="32"/>
          <w:szCs w:val="32"/>
          <w:cs/>
        </w:rPr>
        <w:t xml:space="preserve"> จำนวนโครงการทั้งหมด  32  โครงการ  จำนวนโครงการที่ได้ดำเนินการ </w:t>
      </w:r>
    </w:p>
    <w:p w:rsidR="00187B43" w:rsidRPr="00187B43" w:rsidRDefault="00187B43" w:rsidP="00187B4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87B43">
        <w:rPr>
          <w:rFonts w:ascii="TH SarabunIT๙" w:hAnsi="TH SarabunIT๙" w:cs="TH SarabunIT๙"/>
          <w:sz w:val="32"/>
          <w:szCs w:val="32"/>
          <w:cs/>
        </w:rPr>
        <w:t>6  โครงการ  จำนวนโครงการที่ยังไม่ได้ดำเนินการ  26 โครงการ   เบิกจ่าย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87B43">
        <w:rPr>
          <w:rFonts w:ascii="TH SarabunIT๙" w:hAnsi="TH SarabunIT๙" w:cs="TH SarabunIT๙"/>
          <w:sz w:val="32"/>
          <w:szCs w:val="32"/>
          <w:cs/>
        </w:rPr>
        <w:t>6,371,015.50 บาท คิดเป็น 18.75%</w:t>
      </w:r>
    </w:p>
    <w:p w:rsidR="00187B43" w:rsidRPr="00493E7C" w:rsidRDefault="00187B43" w:rsidP="00187B43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7B43">
        <w:rPr>
          <w:rFonts w:ascii="TH SarabunIT๙" w:hAnsi="TH SarabunIT๙" w:cs="TH SarabunIT๙"/>
          <w:b/>
          <w:bCs/>
          <w:sz w:val="32"/>
          <w:szCs w:val="32"/>
          <w:cs/>
        </w:rPr>
        <w:t>2.  ยุทธศาสตร์การพัฒนาด้านการศึกษา  การกีฬา  นันทนาการ</w:t>
      </w:r>
      <w:r w:rsidR="00493E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7B43">
        <w:rPr>
          <w:rFonts w:ascii="TH SarabunIT๙" w:hAnsi="TH SarabunIT๙" w:cs="TH SarabunIT๙"/>
          <w:sz w:val="32"/>
          <w:szCs w:val="32"/>
          <w:cs/>
        </w:rPr>
        <w:t>จำนวนโครงการทั้งหมด  22 โครงการ  จำนวนโครงการที่ได้ดำเนินการ  5 โครงการ  จำนวนโครงการที่ยังไม่ได้ดำเนินการ 17 โครงการ เบิกจ่าย 2,119,128.60 บาท</w:t>
      </w:r>
      <w:r w:rsidR="00493E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7B43">
        <w:rPr>
          <w:rFonts w:ascii="TH SarabunIT๙" w:hAnsi="TH SarabunIT๙" w:cs="TH SarabunIT๙"/>
          <w:sz w:val="32"/>
          <w:szCs w:val="32"/>
          <w:cs/>
        </w:rPr>
        <w:t>คิดเป็น 22.73%</w:t>
      </w:r>
    </w:p>
    <w:p w:rsidR="00187B43" w:rsidRPr="00493E7C" w:rsidRDefault="00187B43" w:rsidP="00187B43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3E7C">
        <w:rPr>
          <w:rFonts w:ascii="TH SarabunIT๙" w:hAnsi="TH SarabunIT๙" w:cs="TH SarabunIT๙"/>
          <w:b/>
          <w:bCs/>
          <w:sz w:val="32"/>
          <w:szCs w:val="32"/>
          <w:cs/>
        </w:rPr>
        <w:t>3.  ยุทธศาสตร์การพัฒนาด้านเศรษฐกิจและการท่องเที่ยวเชิงอนุรักษ์</w:t>
      </w:r>
      <w:r w:rsidR="00493E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7B43">
        <w:rPr>
          <w:rFonts w:ascii="TH SarabunIT๙" w:hAnsi="TH SarabunIT๙" w:cs="TH SarabunIT๙"/>
          <w:sz w:val="32"/>
          <w:szCs w:val="32"/>
          <w:cs/>
        </w:rPr>
        <w:t>จำนวนโครงการทั้งหมด  25 โครงการ  จำนวนโครงการที่ได้ดำเนินการ 3  โครงการ  จำนวนโครงการที่ยังไม่ได้ดำเนินการ  22 โ</w:t>
      </w:r>
      <w:r w:rsidR="00493E7C">
        <w:rPr>
          <w:rFonts w:ascii="TH SarabunIT๙" w:hAnsi="TH SarabunIT๙" w:cs="TH SarabunIT๙"/>
          <w:sz w:val="32"/>
          <w:szCs w:val="32"/>
          <w:cs/>
        </w:rPr>
        <w:t xml:space="preserve">ครงการ  เบิกจ่าย  96,300 บาท   </w:t>
      </w:r>
      <w:r w:rsidRPr="00187B43">
        <w:rPr>
          <w:rFonts w:ascii="TH SarabunIT๙" w:hAnsi="TH SarabunIT๙" w:cs="TH SarabunIT๙"/>
          <w:sz w:val="32"/>
          <w:szCs w:val="32"/>
          <w:cs/>
        </w:rPr>
        <w:t>คิดเป็น 12%</w:t>
      </w:r>
    </w:p>
    <w:p w:rsidR="00187B43" w:rsidRPr="00493E7C" w:rsidRDefault="00187B43" w:rsidP="00187B43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3E7C">
        <w:rPr>
          <w:rFonts w:ascii="TH SarabunIT๙" w:hAnsi="TH SarabunIT๙" w:cs="TH SarabunIT๙"/>
          <w:b/>
          <w:bCs/>
          <w:sz w:val="32"/>
          <w:szCs w:val="32"/>
          <w:cs/>
        </w:rPr>
        <w:t>4.  ยุทธศาสตร์การพัฒนาด้านการจัดการทรัพยากรธรรมชาติและสิ่งแวดล้อม</w:t>
      </w:r>
      <w:r w:rsidR="00493E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7B43">
        <w:rPr>
          <w:rFonts w:ascii="TH SarabunIT๙" w:hAnsi="TH SarabunIT๙" w:cs="TH SarabunIT๙"/>
          <w:sz w:val="32"/>
          <w:szCs w:val="32"/>
          <w:cs/>
        </w:rPr>
        <w:t>จำนวนโครงการทั้งหมด 4  โครงการ  จำนวนโครงการที่ได้ดำเนินการ  -   โครงการ จำนวนโครงการที่ยังไม่ได้ดำเนินการ 4   โครงการ  ไม่มีการเบิกจ่าย คิดเป็น -</w:t>
      </w:r>
    </w:p>
    <w:p w:rsidR="00187B43" w:rsidRPr="00187B43" w:rsidRDefault="00187B43" w:rsidP="00187B43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3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 ยุทธศาสตร์การพัฒนาด้านศาสนา ศิลปะ วัฒนธรรม ประเพณี และภูมิปัญญาท้องถิ่น </w:t>
      </w:r>
      <w:r w:rsidRPr="00187B43">
        <w:rPr>
          <w:rFonts w:ascii="TH SarabunIT๙" w:hAnsi="TH SarabunIT๙" w:cs="TH SarabunIT๙"/>
          <w:sz w:val="32"/>
          <w:szCs w:val="32"/>
          <w:cs/>
        </w:rPr>
        <w:t>จำนวนโครงการทั้งหมด 4 โครงการ จำนวนโครงการที่ได้ดำเนินการ 2 โครงการ จำนวนโครงการที่ยังไม่ได้ดำเนินการ 2 โครงการ เบิกจ่าย 111,435  บาท คิดเป็น 50%</w:t>
      </w:r>
    </w:p>
    <w:p w:rsidR="00187B43" w:rsidRPr="00C8035B" w:rsidRDefault="00187B43" w:rsidP="00187B43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03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 ยุทธศาสตร์การพัฒนาด้านการพัฒนาโครงสร้างพื้นฐาน </w:t>
      </w:r>
      <w:r w:rsidRPr="00187B43">
        <w:rPr>
          <w:rFonts w:ascii="TH SarabunIT๙" w:hAnsi="TH SarabunIT๙" w:cs="TH SarabunIT๙"/>
          <w:sz w:val="32"/>
          <w:szCs w:val="32"/>
          <w:cs/>
        </w:rPr>
        <w:t>จำนวนโครงการทั้งหมด  190  โครงการ  จำนวนโครงการที่ได้ดำเนินการ 11  โครงการ  จำนวนโครงการที่ยังไม่ได้ดำเนินการ  179  โครงการ เบิกจ่าย3,371,075  บาท  คิดเป็น 5.79%</w:t>
      </w:r>
    </w:p>
    <w:p w:rsidR="00187B43" w:rsidRPr="00C8035B" w:rsidRDefault="00187B43" w:rsidP="00187B43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035B">
        <w:rPr>
          <w:rFonts w:ascii="TH SarabunIT๙" w:hAnsi="TH SarabunIT๙" w:cs="TH SarabunIT๙"/>
          <w:b/>
          <w:bCs/>
          <w:sz w:val="32"/>
          <w:szCs w:val="32"/>
          <w:cs/>
        </w:rPr>
        <w:t>7.  ยุทธศาสตร์การพัฒนาด้านการบริหารจัดการของ อบต.พัฒนาองค์กรและการบริหารจัดการสู่ประชาคมอาเซียน</w:t>
      </w:r>
      <w:r w:rsidR="00C803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7B43">
        <w:rPr>
          <w:rFonts w:ascii="TH SarabunIT๙" w:hAnsi="TH SarabunIT๙" w:cs="TH SarabunIT๙"/>
          <w:sz w:val="32"/>
          <w:szCs w:val="32"/>
          <w:cs/>
        </w:rPr>
        <w:t>จำนวนโครงการทั้งหมด  12  โครงการ  จำนวนโครงการที่ได้ดำเนินการ 9  โครงการ  จำนวนโครงการที่ยังไม่ได้ดำเนินการ 3 โครงการ เบิกจ่าย1,224,416.30 บาท              คิดเป็น 75%</w:t>
      </w:r>
    </w:p>
    <w:p w:rsidR="00187B43" w:rsidRPr="00C8035B" w:rsidRDefault="00187B43" w:rsidP="00187B43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035B">
        <w:rPr>
          <w:rFonts w:ascii="TH SarabunIT๙" w:hAnsi="TH SarabunIT๙" w:cs="TH SarabunIT๙"/>
          <w:b/>
          <w:bCs/>
          <w:sz w:val="32"/>
          <w:szCs w:val="32"/>
          <w:cs/>
        </w:rPr>
        <w:t>-  โครงการที่ได้ดำเนินการแล้ว  จำนวน  36   โครงการ  คิดเป็น 12.45%</w:t>
      </w:r>
    </w:p>
    <w:p w:rsidR="00187B43" w:rsidRPr="00C8035B" w:rsidRDefault="00187B43" w:rsidP="00187B43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035B">
        <w:rPr>
          <w:rFonts w:ascii="TH SarabunIT๙" w:hAnsi="TH SarabunIT๙" w:cs="TH SarabunIT๙"/>
          <w:b/>
          <w:bCs/>
          <w:sz w:val="32"/>
          <w:szCs w:val="32"/>
          <w:cs/>
        </w:rPr>
        <w:t>-  โครงการที่ยังไม่ได้ดำเนินการ  จำนวน  253 โครงการ  87.55%</w:t>
      </w:r>
    </w:p>
    <w:p w:rsidR="00187B43" w:rsidRPr="00C8035B" w:rsidRDefault="00C8035B" w:rsidP="00187B43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035B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="00187B43" w:rsidRPr="00C803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87B43" w:rsidRPr="00C8035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</w:p>
    <w:p w:rsidR="00187B43" w:rsidRPr="00187B43" w:rsidRDefault="00187B43" w:rsidP="00187B43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7B43">
        <w:rPr>
          <w:rFonts w:ascii="TH SarabunIT๙" w:hAnsi="TH SarabunIT๙" w:cs="TH SarabunIT๙"/>
          <w:sz w:val="32"/>
          <w:szCs w:val="32"/>
          <w:cs/>
        </w:rPr>
        <w:t xml:space="preserve">-  โครงการที่ได้ดำเนินการแล้ว  </w:t>
      </w:r>
      <w:r w:rsidRPr="00C8035B">
        <w:rPr>
          <w:rFonts w:ascii="TH SarabunIT๙" w:hAnsi="TH SarabunIT๙" w:cs="TH SarabunIT๙"/>
          <w:b/>
          <w:bCs/>
          <w:sz w:val="32"/>
          <w:szCs w:val="32"/>
          <w:cs/>
        </w:rPr>
        <w:t>จำนวน  36   โครงการ</w:t>
      </w:r>
      <w:r w:rsidRPr="00187B43">
        <w:rPr>
          <w:rFonts w:ascii="TH SarabunIT๙" w:hAnsi="TH SarabunIT๙" w:cs="TH SarabunIT๙"/>
          <w:sz w:val="32"/>
          <w:szCs w:val="32"/>
          <w:cs/>
        </w:rPr>
        <w:t xml:space="preserve">  งบประมาณที่เบิกจ่ายทั้งหมด  13,293,370.40 บาท</w:t>
      </w:r>
    </w:p>
    <w:p w:rsidR="00C9402C" w:rsidRPr="00187B43" w:rsidRDefault="00C9402C" w:rsidP="009151C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7B4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57E25" w:rsidRDefault="00B57E25" w:rsidP="009151C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7E25" w:rsidRDefault="00B57E25" w:rsidP="009151C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7E25" w:rsidRPr="00721728" w:rsidRDefault="00B57E25" w:rsidP="00B57E2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5C1E" w:rsidRDefault="005F5C1E" w:rsidP="00B57E25">
      <w:pPr>
        <w:autoSpaceDE w:val="0"/>
        <w:autoSpaceDN w:val="0"/>
        <w:adjustRightInd w:val="0"/>
        <w:rPr>
          <w:rFonts w:ascii="TH SarabunIT๙" w:hAnsi="TH SarabunIT๙" w:cs="TH SarabunIT๙"/>
          <w:sz w:val="28"/>
        </w:rPr>
      </w:pPr>
    </w:p>
    <w:p w:rsidR="005F5C1E" w:rsidRDefault="005F5C1E" w:rsidP="0001044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sectPr w:rsidR="005F5C1E" w:rsidSect="00BA3699">
      <w:pgSz w:w="11906" w:h="16838" w:code="9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2F3" w:rsidRDefault="00AC62F3" w:rsidP="006B2AD5">
      <w:r>
        <w:separator/>
      </w:r>
    </w:p>
  </w:endnote>
  <w:endnote w:type="continuationSeparator" w:id="1">
    <w:p w:rsidR="00AC62F3" w:rsidRDefault="00AC62F3" w:rsidP="006B2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2F3" w:rsidRDefault="00AC62F3" w:rsidP="006B2AD5">
      <w:r>
        <w:separator/>
      </w:r>
    </w:p>
  </w:footnote>
  <w:footnote w:type="continuationSeparator" w:id="1">
    <w:p w:rsidR="00AC62F3" w:rsidRDefault="00AC62F3" w:rsidP="006B2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790"/>
    <w:multiLevelType w:val="hybridMultilevel"/>
    <w:tmpl w:val="8CAE9B7C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CE5F77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E156C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73A7"/>
    <w:multiLevelType w:val="hybridMultilevel"/>
    <w:tmpl w:val="8C1A483A"/>
    <w:lvl w:ilvl="0" w:tplc="7B6C78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BB43E4"/>
    <w:multiLevelType w:val="hybridMultilevel"/>
    <w:tmpl w:val="9FCA75AC"/>
    <w:lvl w:ilvl="0" w:tplc="50F09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E97E3A"/>
    <w:multiLevelType w:val="hybridMultilevel"/>
    <w:tmpl w:val="C8B42770"/>
    <w:lvl w:ilvl="0" w:tplc="2C8E9C3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7D24D0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27FFB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55952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1B25133"/>
    <w:multiLevelType w:val="hybridMultilevel"/>
    <w:tmpl w:val="E9F859FC"/>
    <w:lvl w:ilvl="0" w:tplc="8FAE78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4B44E3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C24D5"/>
    <w:multiLevelType w:val="hybridMultilevel"/>
    <w:tmpl w:val="3B30228E"/>
    <w:lvl w:ilvl="0" w:tplc="2AA45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685C18"/>
    <w:multiLevelType w:val="singleLevel"/>
    <w:tmpl w:val="7FE4F4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30D46DC9"/>
    <w:multiLevelType w:val="hybridMultilevel"/>
    <w:tmpl w:val="583A319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E20F89"/>
    <w:multiLevelType w:val="hybridMultilevel"/>
    <w:tmpl w:val="C8B42770"/>
    <w:lvl w:ilvl="0" w:tplc="2C8E9C3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5942FF8"/>
    <w:multiLevelType w:val="hybridMultilevel"/>
    <w:tmpl w:val="A914FF2C"/>
    <w:lvl w:ilvl="0" w:tplc="B49090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rd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7024BE"/>
    <w:multiLevelType w:val="hybridMultilevel"/>
    <w:tmpl w:val="0FD00D10"/>
    <w:lvl w:ilvl="0" w:tplc="8B2A71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852852"/>
    <w:multiLevelType w:val="hybridMultilevel"/>
    <w:tmpl w:val="EA98492C"/>
    <w:lvl w:ilvl="0" w:tplc="9DB6E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0B563E"/>
    <w:multiLevelType w:val="hybridMultilevel"/>
    <w:tmpl w:val="2166CDB6"/>
    <w:lvl w:ilvl="0" w:tplc="1BF27F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0B311B"/>
    <w:multiLevelType w:val="hybridMultilevel"/>
    <w:tmpl w:val="71600376"/>
    <w:lvl w:ilvl="0" w:tplc="907A0CF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52B706D9"/>
    <w:multiLevelType w:val="hybridMultilevel"/>
    <w:tmpl w:val="7CB25312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2F6624E"/>
    <w:multiLevelType w:val="hybridMultilevel"/>
    <w:tmpl w:val="0FD00D10"/>
    <w:lvl w:ilvl="0" w:tplc="8B2A71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1B1CE0"/>
    <w:multiLevelType w:val="singleLevel"/>
    <w:tmpl w:val="F2680E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3">
    <w:nsid w:val="5ACC1087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12190"/>
    <w:multiLevelType w:val="hybridMultilevel"/>
    <w:tmpl w:val="18444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A2DBA"/>
    <w:multiLevelType w:val="hybridMultilevel"/>
    <w:tmpl w:val="7CB25312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2FA4ED3"/>
    <w:multiLevelType w:val="hybridMultilevel"/>
    <w:tmpl w:val="834EDAF0"/>
    <w:lvl w:ilvl="0" w:tplc="2290446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7">
    <w:nsid w:val="65E84057"/>
    <w:multiLevelType w:val="hybridMultilevel"/>
    <w:tmpl w:val="C868D132"/>
    <w:lvl w:ilvl="0" w:tplc="B2282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66A488C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A4C60"/>
    <w:multiLevelType w:val="hybridMultilevel"/>
    <w:tmpl w:val="5406E400"/>
    <w:lvl w:ilvl="0" w:tplc="27A8D8A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9813AC4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573A2"/>
    <w:multiLevelType w:val="hybridMultilevel"/>
    <w:tmpl w:val="7CB25312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BE188D"/>
    <w:multiLevelType w:val="hybridMultilevel"/>
    <w:tmpl w:val="8954F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1546A"/>
    <w:multiLevelType w:val="hybridMultilevel"/>
    <w:tmpl w:val="7CB25312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D9402BF"/>
    <w:multiLevelType w:val="hybridMultilevel"/>
    <w:tmpl w:val="E0385488"/>
    <w:lvl w:ilvl="0" w:tplc="FB3E2C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rd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1D51F0"/>
    <w:multiLevelType w:val="hybridMultilevel"/>
    <w:tmpl w:val="C8B42770"/>
    <w:lvl w:ilvl="0" w:tplc="2C8E9C3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BA36CA0"/>
    <w:multiLevelType w:val="hybridMultilevel"/>
    <w:tmpl w:val="67A228AC"/>
    <w:lvl w:ilvl="0" w:tplc="BE8C77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13"/>
  </w:num>
  <w:num w:numId="3">
    <w:abstractNumId w:val="34"/>
  </w:num>
  <w:num w:numId="4">
    <w:abstractNumId w:val="15"/>
  </w:num>
  <w:num w:numId="5">
    <w:abstractNumId w:val="4"/>
  </w:num>
  <w:num w:numId="6">
    <w:abstractNumId w:val="36"/>
  </w:num>
  <w:num w:numId="7">
    <w:abstractNumId w:val="9"/>
  </w:num>
  <w:num w:numId="8">
    <w:abstractNumId w:val="18"/>
  </w:num>
  <w:num w:numId="9">
    <w:abstractNumId w:val="22"/>
  </w:num>
  <w:num w:numId="10">
    <w:abstractNumId w:val="12"/>
  </w:num>
  <w:num w:numId="11">
    <w:abstractNumId w:val="33"/>
  </w:num>
  <w:num w:numId="12">
    <w:abstractNumId w:val="25"/>
  </w:num>
  <w:num w:numId="13">
    <w:abstractNumId w:val="31"/>
  </w:num>
  <w:num w:numId="14">
    <w:abstractNumId w:val="20"/>
  </w:num>
  <w:num w:numId="15">
    <w:abstractNumId w:val="0"/>
  </w:num>
  <w:num w:numId="16">
    <w:abstractNumId w:val="32"/>
  </w:num>
  <w:num w:numId="17">
    <w:abstractNumId w:val="5"/>
  </w:num>
  <w:num w:numId="18">
    <w:abstractNumId w:val="14"/>
  </w:num>
  <w:num w:numId="19">
    <w:abstractNumId w:val="35"/>
  </w:num>
  <w:num w:numId="20">
    <w:abstractNumId w:val="6"/>
  </w:num>
  <w:num w:numId="21">
    <w:abstractNumId w:val="10"/>
  </w:num>
  <w:num w:numId="22">
    <w:abstractNumId w:val="30"/>
  </w:num>
  <w:num w:numId="23">
    <w:abstractNumId w:val="7"/>
  </w:num>
  <w:num w:numId="24">
    <w:abstractNumId w:val="27"/>
  </w:num>
  <w:num w:numId="25">
    <w:abstractNumId w:val="17"/>
  </w:num>
  <w:num w:numId="26">
    <w:abstractNumId w:val="29"/>
  </w:num>
  <w:num w:numId="27">
    <w:abstractNumId w:val="11"/>
  </w:num>
  <w:num w:numId="28">
    <w:abstractNumId w:val="3"/>
  </w:num>
  <w:num w:numId="29">
    <w:abstractNumId w:val="28"/>
  </w:num>
  <w:num w:numId="30">
    <w:abstractNumId w:val="19"/>
  </w:num>
  <w:num w:numId="31">
    <w:abstractNumId w:val="8"/>
  </w:num>
  <w:num w:numId="32">
    <w:abstractNumId w:val="1"/>
  </w:num>
  <w:num w:numId="33">
    <w:abstractNumId w:val="23"/>
  </w:num>
  <w:num w:numId="34">
    <w:abstractNumId w:val="21"/>
  </w:num>
  <w:num w:numId="35">
    <w:abstractNumId w:val="16"/>
  </w:num>
  <w:num w:numId="36">
    <w:abstractNumId w:val="2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2619F"/>
    <w:rsid w:val="0000003D"/>
    <w:rsid w:val="00001264"/>
    <w:rsid w:val="0000548C"/>
    <w:rsid w:val="00007DFD"/>
    <w:rsid w:val="00010446"/>
    <w:rsid w:val="00010DD2"/>
    <w:rsid w:val="00011447"/>
    <w:rsid w:val="00011CC9"/>
    <w:rsid w:val="00011D5A"/>
    <w:rsid w:val="00013443"/>
    <w:rsid w:val="000143E5"/>
    <w:rsid w:val="000146DD"/>
    <w:rsid w:val="00014859"/>
    <w:rsid w:val="00016213"/>
    <w:rsid w:val="00017C6D"/>
    <w:rsid w:val="00017C9E"/>
    <w:rsid w:val="00020943"/>
    <w:rsid w:val="00022871"/>
    <w:rsid w:val="00022E0E"/>
    <w:rsid w:val="00023846"/>
    <w:rsid w:val="000246F0"/>
    <w:rsid w:val="000255FE"/>
    <w:rsid w:val="00025E94"/>
    <w:rsid w:val="0003206E"/>
    <w:rsid w:val="0003297B"/>
    <w:rsid w:val="00032BA4"/>
    <w:rsid w:val="00033860"/>
    <w:rsid w:val="0003466E"/>
    <w:rsid w:val="00034CD3"/>
    <w:rsid w:val="000354D8"/>
    <w:rsid w:val="0003685B"/>
    <w:rsid w:val="00040D72"/>
    <w:rsid w:val="0004115F"/>
    <w:rsid w:val="00045F5D"/>
    <w:rsid w:val="00047C01"/>
    <w:rsid w:val="000504BC"/>
    <w:rsid w:val="00050886"/>
    <w:rsid w:val="0005163C"/>
    <w:rsid w:val="00053145"/>
    <w:rsid w:val="0005358A"/>
    <w:rsid w:val="00055B51"/>
    <w:rsid w:val="00055E71"/>
    <w:rsid w:val="0006003C"/>
    <w:rsid w:val="0006035E"/>
    <w:rsid w:val="00061841"/>
    <w:rsid w:val="000620CD"/>
    <w:rsid w:val="00062307"/>
    <w:rsid w:val="000638B8"/>
    <w:rsid w:val="00064908"/>
    <w:rsid w:val="00064BD0"/>
    <w:rsid w:val="00066927"/>
    <w:rsid w:val="00066D9B"/>
    <w:rsid w:val="000676D7"/>
    <w:rsid w:val="00070458"/>
    <w:rsid w:val="00071590"/>
    <w:rsid w:val="00071C75"/>
    <w:rsid w:val="00074E46"/>
    <w:rsid w:val="00075332"/>
    <w:rsid w:val="00075F78"/>
    <w:rsid w:val="0007624B"/>
    <w:rsid w:val="00076C72"/>
    <w:rsid w:val="0007749F"/>
    <w:rsid w:val="0008025F"/>
    <w:rsid w:val="00080562"/>
    <w:rsid w:val="00081B45"/>
    <w:rsid w:val="0008438F"/>
    <w:rsid w:val="000846B6"/>
    <w:rsid w:val="00085E9C"/>
    <w:rsid w:val="00087B5C"/>
    <w:rsid w:val="00090A84"/>
    <w:rsid w:val="000950DA"/>
    <w:rsid w:val="000954BB"/>
    <w:rsid w:val="00096E44"/>
    <w:rsid w:val="000A071B"/>
    <w:rsid w:val="000A0A64"/>
    <w:rsid w:val="000A0D00"/>
    <w:rsid w:val="000A1E07"/>
    <w:rsid w:val="000A38F1"/>
    <w:rsid w:val="000A71BF"/>
    <w:rsid w:val="000A7A79"/>
    <w:rsid w:val="000B0292"/>
    <w:rsid w:val="000B02E4"/>
    <w:rsid w:val="000B0699"/>
    <w:rsid w:val="000B099B"/>
    <w:rsid w:val="000B1724"/>
    <w:rsid w:val="000B240A"/>
    <w:rsid w:val="000B3650"/>
    <w:rsid w:val="000B3EB5"/>
    <w:rsid w:val="000B530F"/>
    <w:rsid w:val="000B596F"/>
    <w:rsid w:val="000B7DF6"/>
    <w:rsid w:val="000C006F"/>
    <w:rsid w:val="000C1E07"/>
    <w:rsid w:val="000C2042"/>
    <w:rsid w:val="000C49DC"/>
    <w:rsid w:val="000C4F42"/>
    <w:rsid w:val="000C501F"/>
    <w:rsid w:val="000C7A70"/>
    <w:rsid w:val="000D0CBD"/>
    <w:rsid w:val="000D0F31"/>
    <w:rsid w:val="000D1665"/>
    <w:rsid w:val="000D1CA2"/>
    <w:rsid w:val="000D30BB"/>
    <w:rsid w:val="000D30CE"/>
    <w:rsid w:val="000D31E4"/>
    <w:rsid w:val="000D3B52"/>
    <w:rsid w:val="000D49E4"/>
    <w:rsid w:val="000D5A8B"/>
    <w:rsid w:val="000D7153"/>
    <w:rsid w:val="000D79D3"/>
    <w:rsid w:val="000E0714"/>
    <w:rsid w:val="000E0A2A"/>
    <w:rsid w:val="000E0D64"/>
    <w:rsid w:val="000E1647"/>
    <w:rsid w:val="000E1736"/>
    <w:rsid w:val="000E2C87"/>
    <w:rsid w:val="000E3FF6"/>
    <w:rsid w:val="000E7002"/>
    <w:rsid w:val="000E7330"/>
    <w:rsid w:val="000E751E"/>
    <w:rsid w:val="000F0725"/>
    <w:rsid w:val="000F0BA5"/>
    <w:rsid w:val="000F1500"/>
    <w:rsid w:val="000F3A0F"/>
    <w:rsid w:val="000F5186"/>
    <w:rsid w:val="000F5FC9"/>
    <w:rsid w:val="000F63EC"/>
    <w:rsid w:val="000F6DC2"/>
    <w:rsid w:val="00101832"/>
    <w:rsid w:val="00102B81"/>
    <w:rsid w:val="00104000"/>
    <w:rsid w:val="00106B1A"/>
    <w:rsid w:val="00111415"/>
    <w:rsid w:val="001114DB"/>
    <w:rsid w:val="0011442A"/>
    <w:rsid w:val="001145FA"/>
    <w:rsid w:val="00116CD4"/>
    <w:rsid w:val="0012188D"/>
    <w:rsid w:val="00121894"/>
    <w:rsid w:val="001221EC"/>
    <w:rsid w:val="00123C46"/>
    <w:rsid w:val="00123E13"/>
    <w:rsid w:val="0012482B"/>
    <w:rsid w:val="00124D9A"/>
    <w:rsid w:val="0012523E"/>
    <w:rsid w:val="0012532E"/>
    <w:rsid w:val="00127F5D"/>
    <w:rsid w:val="00130192"/>
    <w:rsid w:val="001302ED"/>
    <w:rsid w:val="00135092"/>
    <w:rsid w:val="0013723A"/>
    <w:rsid w:val="00137290"/>
    <w:rsid w:val="00137398"/>
    <w:rsid w:val="001412DE"/>
    <w:rsid w:val="001418C5"/>
    <w:rsid w:val="00143160"/>
    <w:rsid w:val="001441EE"/>
    <w:rsid w:val="00144435"/>
    <w:rsid w:val="00145CBC"/>
    <w:rsid w:val="00145E7C"/>
    <w:rsid w:val="001507A5"/>
    <w:rsid w:val="00150F24"/>
    <w:rsid w:val="00151ABD"/>
    <w:rsid w:val="00154EF7"/>
    <w:rsid w:val="001558EB"/>
    <w:rsid w:val="00155FB6"/>
    <w:rsid w:val="00157426"/>
    <w:rsid w:val="0016144C"/>
    <w:rsid w:val="0016173D"/>
    <w:rsid w:val="001629CA"/>
    <w:rsid w:val="0016328B"/>
    <w:rsid w:val="00163AD9"/>
    <w:rsid w:val="00171647"/>
    <w:rsid w:val="00171907"/>
    <w:rsid w:val="001734A8"/>
    <w:rsid w:val="00174BC6"/>
    <w:rsid w:val="00174C0C"/>
    <w:rsid w:val="00176ECB"/>
    <w:rsid w:val="00177605"/>
    <w:rsid w:val="00177D90"/>
    <w:rsid w:val="00183125"/>
    <w:rsid w:val="00187893"/>
    <w:rsid w:val="00187B43"/>
    <w:rsid w:val="00187DEC"/>
    <w:rsid w:val="0019222B"/>
    <w:rsid w:val="00192404"/>
    <w:rsid w:val="0019344A"/>
    <w:rsid w:val="00193C14"/>
    <w:rsid w:val="00194415"/>
    <w:rsid w:val="00194AED"/>
    <w:rsid w:val="001961F1"/>
    <w:rsid w:val="00196CA8"/>
    <w:rsid w:val="001A1C8F"/>
    <w:rsid w:val="001A1CF0"/>
    <w:rsid w:val="001A51F8"/>
    <w:rsid w:val="001A58A5"/>
    <w:rsid w:val="001A72A3"/>
    <w:rsid w:val="001A7FFD"/>
    <w:rsid w:val="001B10B3"/>
    <w:rsid w:val="001B2927"/>
    <w:rsid w:val="001B7C0B"/>
    <w:rsid w:val="001C1C8B"/>
    <w:rsid w:val="001C25A5"/>
    <w:rsid w:val="001C26EC"/>
    <w:rsid w:val="001C382D"/>
    <w:rsid w:val="001C4366"/>
    <w:rsid w:val="001C47C2"/>
    <w:rsid w:val="001C6D90"/>
    <w:rsid w:val="001D2A2B"/>
    <w:rsid w:val="001D2C2B"/>
    <w:rsid w:val="001D33DB"/>
    <w:rsid w:val="001D42F8"/>
    <w:rsid w:val="001D4484"/>
    <w:rsid w:val="001D6D3C"/>
    <w:rsid w:val="001E0CC6"/>
    <w:rsid w:val="001E0F50"/>
    <w:rsid w:val="001E0FA0"/>
    <w:rsid w:val="001E181E"/>
    <w:rsid w:val="001E1B04"/>
    <w:rsid w:val="001E209C"/>
    <w:rsid w:val="001E227B"/>
    <w:rsid w:val="001E318A"/>
    <w:rsid w:val="001E3BC5"/>
    <w:rsid w:val="001E452D"/>
    <w:rsid w:val="001E620C"/>
    <w:rsid w:val="001F08C1"/>
    <w:rsid w:val="001F0A89"/>
    <w:rsid w:val="001F1BB8"/>
    <w:rsid w:val="001F29BC"/>
    <w:rsid w:val="001F321E"/>
    <w:rsid w:val="001F3912"/>
    <w:rsid w:val="001F452A"/>
    <w:rsid w:val="001F4943"/>
    <w:rsid w:val="001F4C8E"/>
    <w:rsid w:val="001F533B"/>
    <w:rsid w:val="001F6674"/>
    <w:rsid w:val="00203B0E"/>
    <w:rsid w:val="00205E17"/>
    <w:rsid w:val="002069A6"/>
    <w:rsid w:val="002076A1"/>
    <w:rsid w:val="00207B07"/>
    <w:rsid w:val="00207DDF"/>
    <w:rsid w:val="002113F2"/>
    <w:rsid w:val="00212F80"/>
    <w:rsid w:val="00213032"/>
    <w:rsid w:val="00216958"/>
    <w:rsid w:val="00216CF3"/>
    <w:rsid w:val="002172C9"/>
    <w:rsid w:val="00217487"/>
    <w:rsid w:val="002175E8"/>
    <w:rsid w:val="00220BEC"/>
    <w:rsid w:val="00222BA6"/>
    <w:rsid w:val="00223D5C"/>
    <w:rsid w:val="002270A3"/>
    <w:rsid w:val="00227C40"/>
    <w:rsid w:val="002307A7"/>
    <w:rsid w:val="00230E71"/>
    <w:rsid w:val="00231E8F"/>
    <w:rsid w:val="0023269D"/>
    <w:rsid w:val="00232DE7"/>
    <w:rsid w:val="002333EF"/>
    <w:rsid w:val="002353AE"/>
    <w:rsid w:val="00237EC5"/>
    <w:rsid w:val="00243281"/>
    <w:rsid w:val="002520C6"/>
    <w:rsid w:val="00252300"/>
    <w:rsid w:val="002524E3"/>
    <w:rsid w:val="00254C37"/>
    <w:rsid w:val="00254F96"/>
    <w:rsid w:val="00261FE2"/>
    <w:rsid w:val="00262BF7"/>
    <w:rsid w:val="00265739"/>
    <w:rsid w:val="002671D2"/>
    <w:rsid w:val="002677A5"/>
    <w:rsid w:val="00274F78"/>
    <w:rsid w:val="00275AE3"/>
    <w:rsid w:val="002761F8"/>
    <w:rsid w:val="002774C9"/>
    <w:rsid w:val="0027755C"/>
    <w:rsid w:val="00280941"/>
    <w:rsid w:val="00281B6A"/>
    <w:rsid w:val="00281C48"/>
    <w:rsid w:val="00283319"/>
    <w:rsid w:val="00286A12"/>
    <w:rsid w:val="002913CC"/>
    <w:rsid w:val="00293770"/>
    <w:rsid w:val="00294858"/>
    <w:rsid w:val="00294C59"/>
    <w:rsid w:val="0029576F"/>
    <w:rsid w:val="00297110"/>
    <w:rsid w:val="002A30A6"/>
    <w:rsid w:val="002A357F"/>
    <w:rsid w:val="002A4D80"/>
    <w:rsid w:val="002A5BA5"/>
    <w:rsid w:val="002A78BD"/>
    <w:rsid w:val="002B1B17"/>
    <w:rsid w:val="002B3B72"/>
    <w:rsid w:val="002B5CA1"/>
    <w:rsid w:val="002B6AD6"/>
    <w:rsid w:val="002C0695"/>
    <w:rsid w:val="002C0E53"/>
    <w:rsid w:val="002C393A"/>
    <w:rsid w:val="002C5E8E"/>
    <w:rsid w:val="002C6B1F"/>
    <w:rsid w:val="002C6F71"/>
    <w:rsid w:val="002C7ED8"/>
    <w:rsid w:val="002D3ED1"/>
    <w:rsid w:val="002D4DB2"/>
    <w:rsid w:val="002D56AA"/>
    <w:rsid w:val="002E0608"/>
    <w:rsid w:val="002E0C45"/>
    <w:rsid w:val="002E2132"/>
    <w:rsid w:val="002E40DF"/>
    <w:rsid w:val="002E4182"/>
    <w:rsid w:val="002E7361"/>
    <w:rsid w:val="002F0B3B"/>
    <w:rsid w:val="002F2358"/>
    <w:rsid w:val="002F3ACD"/>
    <w:rsid w:val="002F5289"/>
    <w:rsid w:val="002F672C"/>
    <w:rsid w:val="002F6AB3"/>
    <w:rsid w:val="002F7363"/>
    <w:rsid w:val="002F7F70"/>
    <w:rsid w:val="003001FD"/>
    <w:rsid w:val="00302388"/>
    <w:rsid w:val="00303468"/>
    <w:rsid w:val="003041F8"/>
    <w:rsid w:val="0030434C"/>
    <w:rsid w:val="00305ADA"/>
    <w:rsid w:val="00306877"/>
    <w:rsid w:val="00306E39"/>
    <w:rsid w:val="003101AF"/>
    <w:rsid w:val="00310B12"/>
    <w:rsid w:val="00312D51"/>
    <w:rsid w:val="0031300D"/>
    <w:rsid w:val="0031422A"/>
    <w:rsid w:val="003142AA"/>
    <w:rsid w:val="00315638"/>
    <w:rsid w:val="00320A9A"/>
    <w:rsid w:val="0032228F"/>
    <w:rsid w:val="003232D8"/>
    <w:rsid w:val="00323E09"/>
    <w:rsid w:val="003257EB"/>
    <w:rsid w:val="00326D26"/>
    <w:rsid w:val="00326E97"/>
    <w:rsid w:val="003319B1"/>
    <w:rsid w:val="00332889"/>
    <w:rsid w:val="00332DCA"/>
    <w:rsid w:val="0033404F"/>
    <w:rsid w:val="00335632"/>
    <w:rsid w:val="003366D3"/>
    <w:rsid w:val="00336C2B"/>
    <w:rsid w:val="003376DD"/>
    <w:rsid w:val="00341C13"/>
    <w:rsid w:val="00341DD7"/>
    <w:rsid w:val="003422AC"/>
    <w:rsid w:val="00342D69"/>
    <w:rsid w:val="00344054"/>
    <w:rsid w:val="003444B7"/>
    <w:rsid w:val="003448EC"/>
    <w:rsid w:val="0034619C"/>
    <w:rsid w:val="003462B7"/>
    <w:rsid w:val="00350B23"/>
    <w:rsid w:val="003511A8"/>
    <w:rsid w:val="00351A9C"/>
    <w:rsid w:val="0035282C"/>
    <w:rsid w:val="00352FC5"/>
    <w:rsid w:val="00353991"/>
    <w:rsid w:val="003548DE"/>
    <w:rsid w:val="00356080"/>
    <w:rsid w:val="003564DD"/>
    <w:rsid w:val="0035752B"/>
    <w:rsid w:val="00360B52"/>
    <w:rsid w:val="003616D3"/>
    <w:rsid w:val="003625F7"/>
    <w:rsid w:val="0036277C"/>
    <w:rsid w:val="003640B8"/>
    <w:rsid w:val="00364769"/>
    <w:rsid w:val="00365143"/>
    <w:rsid w:val="00365CDE"/>
    <w:rsid w:val="0036615A"/>
    <w:rsid w:val="00366674"/>
    <w:rsid w:val="003666CA"/>
    <w:rsid w:val="00367385"/>
    <w:rsid w:val="003730C1"/>
    <w:rsid w:val="00375B39"/>
    <w:rsid w:val="003800DD"/>
    <w:rsid w:val="00384DB2"/>
    <w:rsid w:val="00384F4A"/>
    <w:rsid w:val="00386D98"/>
    <w:rsid w:val="00387D52"/>
    <w:rsid w:val="00390EC8"/>
    <w:rsid w:val="003928E2"/>
    <w:rsid w:val="003931EE"/>
    <w:rsid w:val="00393219"/>
    <w:rsid w:val="0039325A"/>
    <w:rsid w:val="003940F5"/>
    <w:rsid w:val="00395200"/>
    <w:rsid w:val="0039646A"/>
    <w:rsid w:val="0039667F"/>
    <w:rsid w:val="003A1504"/>
    <w:rsid w:val="003A19A3"/>
    <w:rsid w:val="003A77A5"/>
    <w:rsid w:val="003A7A1C"/>
    <w:rsid w:val="003B0066"/>
    <w:rsid w:val="003B2092"/>
    <w:rsid w:val="003B2D42"/>
    <w:rsid w:val="003B2E33"/>
    <w:rsid w:val="003B2FF7"/>
    <w:rsid w:val="003B330E"/>
    <w:rsid w:val="003B3B37"/>
    <w:rsid w:val="003B3CF6"/>
    <w:rsid w:val="003B5195"/>
    <w:rsid w:val="003C00DF"/>
    <w:rsid w:val="003C06FE"/>
    <w:rsid w:val="003C0FE4"/>
    <w:rsid w:val="003C1B72"/>
    <w:rsid w:val="003C3ABB"/>
    <w:rsid w:val="003C5B20"/>
    <w:rsid w:val="003C6539"/>
    <w:rsid w:val="003C663E"/>
    <w:rsid w:val="003D1A41"/>
    <w:rsid w:val="003D273E"/>
    <w:rsid w:val="003D2BB4"/>
    <w:rsid w:val="003D3FE0"/>
    <w:rsid w:val="003D43E0"/>
    <w:rsid w:val="003D71B3"/>
    <w:rsid w:val="003D7545"/>
    <w:rsid w:val="003E045A"/>
    <w:rsid w:val="003E1871"/>
    <w:rsid w:val="003E3C54"/>
    <w:rsid w:val="003E3DF0"/>
    <w:rsid w:val="003E3E69"/>
    <w:rsid w:val="003E3EC6"/>
    <w:rsid w:val="003E42E8"/>
    <w:rsid w:val="003E4D59"/>
    <w:rsid w:val="003E60F8"/>
    <w:rsid w:val="003E71FC"/>
    <w:rsid w:val="003F08E2"/>
    <w:rsid w:val="003F28A6"/>
    <w:rsid w:val="003F4868"/>
    <w:rsid w:val="003F5211"/>
    <w:rsid w:val="003F58A1"/>
    <w:rsid w:val="003F58B4"/>
    <w:rsid w:val="003F5C91"/>
    <w:rsid w:val="003F693E"/>
    <w:rsid w:val="003F6C91"/>
    <w:rsid w:val="003F7969"/>
    <w:rsid w:val="004004A9"/>
    <w:rsid w:val="00400B5C"/>
    <w:rsid w:val="00400BCA"/>
    <w:rsid w:val="00400D72"/>
    <w:rsid w:val="0040370C"/>
    <w:rsid w:val="00403E63"/>
    <w:rsid w:val="004049D2"/>
    <w:rsid w:val="00410005"/>
    <w:rsid w:val="00411648"/>
    <w:rsid w:val="00412604"/>
    <w:rsid w:val="00412C2D"/>
    <w:rsid w:val="0041332E"/>
    <w:rsid w:val="004148F5"/>
    <w:rsid w:val="00416C3B"/>
    <w:rsid w:val="004171A1"/>
    <w:rsid w:val="00417414"/>
    <w:rsid w:val="004178F5"/>
    <w:rsid w:val="00417F86"/>
    <w:rsid w:val="00417FCD"/>
    <w:rsid w:val="004202AD"/>
    <w:rsid w:val="00420516"/>
    <w:rsid w:val="004208A8"/>
    <w:rsid w:val="0042416E"/>
    <w:rsid w:val="00425B68"/>
    <w:rsid w:val="004261DA"/>
    <w:rsid w:val="00427080"/>
    <w:rsid w:val="00427189"/>
    <w:rsid w:val="0042725F"/>
    <w:rsid w:val="00430050"/>
    <w:rsid w:val="00430402"/>
    <w:rsid w:val="004328BE"/>
    <w:rsid w:val="00435723"/>
    <w:rsid w:val="00435BA0"/>
    <w:rsid w:val="00435F84"/>
    <w:rsid w:val="00437B51"/>
    <w:rsid w:val="00437DB4"/>
    <w:rsid w:val="0044013F"/>
    <w:rsid w:val="0044081D"/>
    <w:rsid w:val="004412DD"/>
    <w:rsid w:val="004425C8"/>
    <w:rsid w:val="00442621"/>
    <w:rsid w:val="00442897"/>
    <w:rsid w:val="004429C3"/>
    <w:rsid w:val="004442F6"/>
    <w:rsid w:val="004446E8"/>
    <w:rsid w:val="00447DAB"/>
    <w:rsid w:val="0045146B"/>
    <w:rsid w:val="0045274C"/>
    <w:rsid w:val="00452C04"/>
    <w:rsid w:val="00453F4E"/>
    <w:rsid w:val="0045489F"/>
    <w:rsid w:val="004555C7"/>
    <w:rsid w:val="00457C0B"/>
    <w:rsid w:val="00461257"/>
    <w:rsid w:val="0046243C"/>
    <w:rsid w:val="00462B44"/>
    <w:rsid w:val="00463819"/>
    <w:rsid w:val="0046782A"/>
    <w:rsid w:val="004722E3"/>
    <w:rsid w:val="00472F40"/>
    <w:rsid w:val="0047355E"/>
    <w:rsid w:val="00473D5A"/>
    <w:rsid w:val="004744E5"/>
    <w:rsid w:val="00475AB4"/>
    <w:rsid w:val="00475CE3"/>
    <w:rsid w:val="00476D76"/>
    <w:rsid w:val="00477507"/>
    <w:rsid w:val="00477CED"/>
    <w:rsid w:val="004809EB"/>
    <w:rsid w:val="00482C51"/>
    <w:rsid w:val="00483EA0"/>
    <w:rsid w:val="00483EB6"/>
    <w:rsid w:val="00484C07"/>
    <w:rsid w:val="00490192"/>
    <w:rsid w:val="00491B8D"/>
    <w:rsid w:val="00493226"/>
    <w:rsid w:val="00493A6D"/>
    <w:rsid w:val="00493E7C"/>
    <w:rsid w:val="00493FF5"/>
    <w:rsid w:val="004947FD"/>
    <w:rsid w:val="0049484A"/>
    <w:rsid w:val="00495C04"/>
    <w:rsid w:val="00496908"/>
    <w:rsid w:val="004A0418"/>
    <w:rsid w:val="004A2F91"/>
    <w:rsid w:val="004A5601"/>
    <w:rsid w:val="004A615A"/>
    <w:rsid w:val="004A6260"/>
    <w:rsid w:val="004B260D"/>
    <w:rsid w:val="004B2B3A"/>
    <w:rsid w:val="004B3BE6"/>
    <w:rsid w:val="004B68BA"/>
    <w:rsid w:val="004B6D4D"/>
    <w:rsid w:val="004C074A"/>
    <w:rsid w:val="004C22CA"/>
    <w:rsid w:val="004C3C6A"/>
    <w:rsid w:val="004C45B5"/>
    <w:rsid w:val="004C495E"/>
    <w:rsid w:val="004C6DB4"/>
    <w:rsid w:val="004C7ACE"/>
    <w:rsid w:val="004D0ED1"/>
    <w:rsid w:val="004D166C"/>
    <w:rsid w:val="004D24A1"/>
    <w:rsid w:val="004D40B6"/>
    <w:rsid w:val="004D51AD"/>
    <w:rsid w:val="004D649F"/>
    <w:rsid w:val="004D6C37"/>
    <w:rsid w:val="004D70AA"/>
    <w:rsid w:val="004D77AB"/>
    <w:rsid w:val="004E040A"/>
    <w:rsid w:val="004E0AB4"/>
    <w:rsid w:val="004E26FD"/>
    <w:rsid w:val="004E3D54"/>
    <w:rsid w:val="004E424A"/>
    <w:rsid w:val="004E6C79"/>
    <w:rsid w:val="004F0045"/>
    <w:rsid w:val="004F12A5"/>
    <w:rsid w:val="004F14BA"/>
    <w:rsid w:val="004F299A"/>
    <w:rsid w:val="004F47C8"/>
    <w:rsid w:val="004F55C6"/>
    <w:rsid w:val="004F71F1"/>
    <w:rsid w:val="004F7EA1"/>
    <w:rsid w:val="005015FD"/>
    <w:rsid w:val="0050214A"/>
    <w:rsid w:val="00503711"/>
    <w:rsid w:val="00503A7F"/>
    <w:rsid w:val="00504CAA"/>
    <w:rsid w:val="00505302"/>
    <w:rsid w:val="00505F9B"/>
    <w:rsid w:val="00506982"/>
    <w:rsid w:val="00510DB1"/>
    <w:rsid w:val="00511411"/>
    <w:rsid w:val="00513965"/>
    <w:rsid w:val="00515449"/>
    <w:rsid w:val="00515C6D"/>
    <w:rsid w:val="00516215"/>
    <w:rsid w:val="005204EA"/>
    <w:rsid w:val="00520E3C"/>
    <w:rsid w:val="00521B6D"/>
    <w:rsid w:val="005224BE"/>
    <w:rsid w:val="0052497D"/>
    <w:rsid w:val="00524DB0"/>
    <w:rsid w:val="00526E7B"/>
    <w:rsid w:val="0052711F"/>
    <w:rsid w:val="00527350"/>
    <w:rsid w:val="005277EF"/>
    <w:rsid w:val="00527F91"/>
    <w:rsid w:val="005310BF"/>
    <w:rsid w:val="005317DD"/>
    <w:rsid w:val="00532404"/>
    <w:rsid w:val="00533024"/>
    <w:rsid w:val="00533D4F"/>
    <w:rsid w:val="0053725A"/>
    <w:rsid w:val="005376E6"/>
    <w:rsid w:val="00540395"/>
    <w:rsid w:val="00540D32"/>
    <w:rsid w:val="0054233A"/>
    <w:rsid w:val="005424CA"/>
    <w:rsid w:val="00542F89"/>
    <w:rsid w:val="00544DDC"/>
    <w:rsid w:val="00545122"/>
    <w:rsid w:val="005453F5"/>
    <w:rsid w:val="00545EA2"/>
    <w:rsid w:val="005464D4"/>
    <w:rsid w:val="005471F3"/>
    <w:rsid w:val="00547BA7"/>
    <w:rsid w:val="005505D7"/>
    <w:rsid w:val="005527CE"/>
    <w:rsid w:val="0055300F"/>
    <w:rsid w:val="00554CF5"/>
    <w:rsid w:val="00554D21"/>
    <w:rsid w:val="005550C0"/>
    <w:rsid w:val="00555AF3"/>
    <w:rsid w:val="00557234"/>
    <w:rsid w:val="0056037C"/>
    <w:rsid w:val="005612BC"/>
    <w:rsid w:val="00564E69"/>
    <w:rsid w:val="00564FDE"/>
    <w:rsid w:val="00567C26"/>
    <w:rsid w:val="005710FB"/>
    <w:rsid w:val="0057135E"/>
    <w:rsid w:val="00571BB5"/>
    <w:rsid w:val="00571C9E"/>
    <w:rsid w:val="0057297B"/>
    <w:rsid w:val="00574865"/>
    <w:rsid w:val="00574B80"/>
    <w:rsid w:val="00575ABE"/>
    <w:rsid w:val="00580269"/>
    <w:rsid w:val="005823C2"/>
    <w:rsid w:val="005823E6"/>
    <w:rsid w:val="00583109"/>
    <w:rsid w:val="005834F6"/>
    <w:rsid w:val="005838B1"/>
    <w:rsid w:val="00583E1D"/>
    <w:rsid w:val="00585772"/>
    <w:rsid w:val="005875CC"/>
    <w:rsid w:val="0058779C"/>
    <w:rsid w:val="00591379"/>
    <w:rsid w:val="00593C3E"/>
    <w:rsid w:val="00594618"/>
    <w:rsid w:val="00594E1C"/>
    <w:rsid w:val="0059561F"/>
    <w:rsid w:val="00595E4F"/>
    <w:rsid w:val="00597428"/>
    <w:rsid w:val="00597C79"/>
    <w:rsid w:val="005A0DA5"/>
    <w:rsid w:val="005A1651"/>
    <w:rsid w:val="005A21CB"/>
    <w:rsid w:val="005A2CDF"/>
    <w:rsid w:val="005A42E9"/>
    <w:rsid w:val="005A4D48"/>
    <w:rsid w:val="005A6042"/>
    <w:rsid w:val="005B0ED9"/>
    <w:rsid w:val="005B0FD0"/>
    <w:rsid w:val="005B134E"/>
    <w:rsid w:val="005B1E0B"/>
    <w:rsid w:val="005B217E"/>
    <w:rsid w:val="005B3557"/>
    <w:rsid w:val="005B35D4"/>
    <w:rsid w:val="005B368A"/>
    <w:rsid w:val="005B36E6"/>
    <w:rsid w:val="005B4118"/>
    <w:rsid w:val="005B74E9"/>
    <w:rsid w:val="005B7D58"/>
    <w:rsid w:val="005C03F4"/>
    <w:rsid w:val="005C11AB"/>
    <w:rsid w:val="005C2F58"/>
    <w:rsid w:val="005C317F"/>
    <w:rsid w:val="005C4124"/>
    <w:rsid w:val="005C6751"/>
    <w:rsid w:val="005C6855"/>
    <w:rsid w:val="005C7DE7"/>
    <w:rsid w:val="005D0588"/>
    <w:rsid w:val="005D1037"/>
    <w:rsid w:val="005D2F33"/>
    <w:rsid w:val="005D325D"/>
    <w:rsid w:val="005D396E"/>
    <w:rsid w:val="005D4041"/>
    <w:rsid w:val="005D42B9"/>
    <w:rsid w:val="005D5E71"/>
    <w:rsid w:val="005E0396"/>
    <w:rsid w:val="005E3797"/>
    <w:rsid w:val="005E48B8"/>
    <w:rsid w:val="005E5378"/>
    <w:rsid w:val="005E6B77"/>
    <w:rsid w:val="005F0774"/>
    <w:rsid w:val="005F20DF"/>
    <w:rsid w:val="005F28C9"/>
    <w:rsid w:val="005F4707"/>
    <w:rsid w:val="005F4902"/>
    <w:rsid w:val="005F5C1E"/>
    <w:rsid w:val="005F5F20"/>
    <w:rsid w:val="005F6744"/>
    <w:rsid w:val="00601E89"/>
    <w:rsid w:val="006022BE"/>
    <w:rsid w:val="00603162"/>
    <w:rsid w:val="006043FE"/>
    <w:rsid w:val="00604854"/>
    <w:rsid w:val="006060D0"/>
    <w:rsid w:val="0060710B"/>
    <w:rsid w:val="006107F2"/>
    <w:rsid w:val="006116E3"/>
    <w:rsid w:val="0061208D"/>
    <w:rsid w:val="006142DF"/>
    <w:rsid w:val="00614597"/>
    <w:rsid w:val="00614A0A"/>
    <w:rsid w:val="00614D4E"/>
    <w:rsid w:val="0061594B"/>
    <w:rsid w:val="00615F7C"/>
    <w:rsid w:val="00616A1E"/>
    <w:rsid w:val="0061737E"/>
    <w:rsid w:val="00617C1D"/>
    <w:rsid w:val="00621D22"/>
    <w:rsid w:val="006224C5"/>
    <w:rsid w:val="00622823"/>
    <w:rsid w:val="00622F58"/>
    <w:rsid w:val="0062320C"/>
    <w:rsid w:val="006245B3"/>
    <w:rsid w:val="00625611"/>
    <w:rsid w:val="00625EE6"/>
    <w:rsid w:val="00626063"/>
    <w:rsid w:val="00626819"/>
    <w:rsid w:val="00627962"/>
    <w:rsid w:val="00630F86"/>
    <w:rsid w:val="006316C4"/>
    <w:rsid w:val="00632532"/>
    <w:rsid w:val="00636C53"/>
    <w:rsid w:val="006371C6"/>
    <w:rsid w:val="0064201C"/>
    <w:rsid w:val="00642346"/>
    <w:rsid w:val="006424A2"/>
    <w:rsid w:val="006433ED"/>
    <w:rsid w:val="006440FB"/>
    <w:rsid w:val="006441C4"/>
    <w:rsid w:val="00645E1D"/>
    <w:rsid w:val="00646244"/>
    <w:rsid w:val="00646D25"/>
    <w:rsid w:val="00647851"/>
    <w:rsid w:val="006528BF"/>
    <w:rsid w:val="00652F72"/>
    <w:rsid w:val="00653EA4"/>
    <w:rsid w:val="00654930"/>
    <w:rsid w:val="00654C0F"/>
    <w:rsid w:val="00654FBE"/>
    <w:rsid w:val="00656199"/>
    <w:rsid w:val="006565EA"/>
    <w:rsid w:val="00657D47"/>
    <w:rsid w:val="00660040"/>
    <w:rsid w:val="00660448"/>
    <w:rsid w:val="00660EDF"/>
    <w:rsid w:val="00662755"/>
    <w:rsid w:val="0066592C"/>
    <w:rsid w:val="00665F6B"/>
    <w:rsid w:val="006665DB"/>
    <w:rsid w:val="0066691C"/>
    <w:rsid w:val="00666A16"/>
    <w:rsid w:val="00667181"/>
    <w:rsid w:val="00672D75"/>
    <w:rsid w:val="00673E95"/>
    <w:rsid w:val="00675C4C"/>
    <w:rsid w:val="006760FC"/>
    <w:rsid w:val="00680AD5"/>
    <w:rsid w:val="00681EDF"/>
    <w:rsid w:val="00682A76"/>
    <w:rsid w:val="00682CA5"/>
    <w:rsid w:val="00683E91"/>
    <w:rsid w:val="006847FE"/>
    <w:rsid w:val="00687852"/>
    <w:rsid w:val="0068787F"/>
    <w:rsid w:val="006933AA"/>
    <w:rsid w:val="0069448C"/>
    <w:rsid w:val="00695691"/>
    <w:rsid w:val="006956B2"/>
    <w:rsid w:val="00697BB5"/>
    <w:rsid w:val="006A2C7D"/>
    <w:rsid w:val="006A31DF"/>
    <w:rsid w:val="006A505D"/>
    <w:rsid w:val="006B078E"/>
    <w:rsid w:val="006B1AF0"/>
    <w:rsid w:val="006B2AD5"/>
    <w:rsid w:val="006B5C79"/>
    <w:rsid w:val="006B78B9"/>
    <w:rsid w:val="006C1161"/>
    <w:rsid w:val="006C29B2"/>
    <w:rsid w:val="006C47F3"/>
    <w:rsid w:val="006C56C5"/>
    <w:rsid w:val="006C63B3"/>
    <w:rsid w:val="006D430E"/>
    <w:rsid w:val="006D4FE7"/>
    <w:rsid w:val="006D62AC"/>
    <w:rsid w:val="006D6AC6"/>
    <w:rsid w:val="006D6DCF"/>
    <w:rsid w:val="006D78E2"/>
    <w:rsid w:val="006E0A20"/>
    <w:rsid w:val="006E1B3A"/>
    <w:rsid w:val="006E2416"/>
    <w:rsid w:val="006E350F"/>
    <w:rsid w:val="006E421E"/>
    <w:rsid w:val="006E4EC9"/>
    <w:rsid w:val="006E58F0"/>
    <w:rsid w:val="006E6D7C"/>
    <w:rsid w:val="006E77F4"/>
    <w:rsid w:val="006E7EE7"/>
    <w:rsid w:val="006F0797"/>
    <w:rsid w:val="006F0998"/>
    <w:rsid w:val="006F0E52"/>
    <w:rsid w:val="006F0FA8"/>
    <w:rsid w:val="006F1550"/>
    <w:rsid w:val="006F2FA8"/>
    <w:rsid w:val="006F49EA"/>
    <w:rsid w:val="006F4E34"/>
    <w:rsid w:val="006F5840"/>
    <w:rsid w:val="006F5EBD"/>
    <w:rsid w:val="006F5F00"/>
    <w:rsid w:val="006F7F01"/>
    <w:rsid w:val="00700030"/>
    <w:rsid w:val="0070076D"/>
    <w:rsid w:val="0070121F"/>
    <w:rsid w:val="00702E1B"/>
    <w:rsid w:val="00703BDD"/>
    <w:rsid w:val="007045DC"/>
    <w:rsid w:val="00705F4D"/>
    <w:rsid w:val="00707540"/>
    <w:rsid w:val="007078B7"/>
    <w:rsid w:val="0071150B"/>
    <w:rsid w:val="00711636"/>
    <w:rsid w:val="00711BE1"/>
    <w:rsid w:val="00716747"/>
    <w:rsid w:val="007178C4"/>
    <w:rsid w:val="00720B52"/>
    <w:rsid w:val="00721054"/>
    <w:rsid w:val="007211E4"/>
    <w:rsid w:val="00721728"/>
    <w:rsid w:val="00724845"/>
    <w:rsid w:val="00730ADC"/>
    <w:rsid w:val="007342E7"/>
    <w:rsid w:val="0073443D"/>
    <w:rsid w:val="00735E33"/>
    <w:rsid w:val="007366B7"/>
    <w:rsid w:val="00736B92"/>
    <w:rsid w:val="00736C20"/>
    <w:rsid w:val="00737353"/>
    <w:rsid w:val="00741453"/>
    <w:rsid w:val="00743980"/>
    <w:rsid w:val="007443F1"/>
    <w:rsid w:val="00745F49"/>
    <w:rsid w:val="00746C90"/>
    <w:rsid w:val="00747047"/>
    <w:rsid w:val="007509A8"/>
    <w:rsid w:val="007560F2"/>
    <w:rsid w:val="007606F2"/>
    <w:rsid w:val="007610DD"/>
    <w:rsid w:val="00762304"/>
    <w:rsid w:val="00762E7E"/>
    <w:rsid w:val="00762F26"/>
    <w:rsid w:val="00763AEB"/>
    <w:rsid w:val="00764394"/>
    <w:rsid w:val="0076441F"/>
    <w:rsid w:val="00764F42"/>
    <w:rsid w:val="0076798A"/>
    <w:rsid w:val="00767F48"/>
    <w:rsid w:val="0077021A"/>
    <w:rsid w:val="0077066E"/>
    <w:rsid w:val="0077278F"/>
    <w:rsid w:val="007740D8"/>
    <w:rsid w:val="0077419D"/>
    <w:rsid w:val="007752A2"/>
    <w:rsid w:val="00776956"/>
    <w:rsid w:val="00776E0F"/>
    <w:rsid w:val="007800B9"/>
    <w:rsid w:val="00782344"/>
    <w:rsid w:val="007836A3"/>
    <w:rsid w:val="00786A20"/>
    <w:rsid w:val="0078712E"/>
    <w:rsid w:val="00787778"/>
    <w:rsid w:val="00787F76"/>
    <w:rsid w:val="007904C5"/>
    <w:rsid w:val="007913C2"/>
    <w:rsid w:val="007933BB"/>
    <w:rsid w:val="007939DC"/>
    <w:rsid w:val="0079460B"/>
    <w:rsid w:val="00795028"/>
    <w:rsid w:val="007976A9"/>
    <w:rsid w:val="00797A05"/>
    <w:rsid w:val="00797D9C"/>
    <w:rsid w:val="007A0070"/>
    <w:rsid w:val="007A07E0"/>
    <w:rsid w:val="007A183B"/>
    <w:rsid w:val="007A2DC8"/>
    <w:rsid w:val="007A30C8"/>
    <w:rsid w:val="007A30D5"/>
    <w:rsid w:val="007A423B"/>
    <w:rsid w:val="007A5949"/>
    <w:rsid w:val="007A6E27"/>
    <w:rsid w:val="007B0024"/>
    <w:rsid w:val="007B046D"/>
    <w:rsid w:val="007B1964"/>
    <w:rsid w:val="007B24F2"/>
    <w:rsid w:val="007B2A87"/>
    <w:rsid w:val="007B384A"/>
    <w:rsid w:val="007B3C19"/>
    <w:rsid w:val="007B3D42"/>
    <w:rsid w:val="007B4F13"/>
    <w:rsid w:val="007B56E5"/>
    <w:rsid w:val="007C0A1B"/>
    <w:rsid w:val="007C15E0"/>
    <w:rsid w:val="007C36DA"/>
    <w:rsid w:val="007C4C41"/>
    <w:rsid w:val="007C68EB"/>
    <w:rsid w:val="007D0CE7"/>
    <w:rsid w:val="007D0F16"/>
    <w:rsid w:val="007D152E"/>
    <w:rsid w:val="007E01CA"/>
    <w:rsid w:val="007E0872"/>
    <w:rsid w:val="007E2D21"/>
    <w:rsid w:val="007E6653"/>
    <w:rsid w:val="007F082E"/>
    <w:rsid w:val="007F11A1"/>
    <w:rsid w:val="007F2147"/>
    <w:rsid w:val="007F2563"/>
    <w:rsid w:val="007F4199"/>
    <w:rsid w:val="007F4AC4"/>
    <w:rsid w:val="007F50A4"/>
    <w:rsid w:val="007F5C7A"/>
    <w:rsid w:val="007F678A"/>
    <w:rsid w:val="0080171E"/>
    <w:rsid w:val="00803C64"/>
    <w:rsid w:val="00804C03"/>
    <w:rsid w:val="008053D0"/>
    <w:rsid w:val="008056BC"/>
    <w:rsid w:val="00805A30"/>
    <w:rsid w:val="00807796"/>
    <w:rsid w:val="00807F87"/>
    <w:rsid w:val="00810A0F"/>
    <w:rsid w:val="008113F4"/>
    <w:rsid w:val="0081260F"/>
    <w:rsid w:val="008141E7"/>
    <w:rsid w:val="00817D60"/>
    <w:rsid w:val="00821A56"/>
    <w:rsid w:val="00822A3F"/>
    <w:rsid w:val="00824BAB"/>
    <w:rsid w:val="0082619F"/>
    <w:rsid w:val="0082756D"/>
    <w:rsid w:val="0082793E"/>
    <w:rsid w:val="0083044C"/>
    <w:rsid w:val="008314F1"/>
    <w:rsid w:val="008327E0"/>
    <w:rsid w:val="00832E0B"/>
    <w:rsid w:val="008346C6"/>
    <w:rsid w:val="00835ED2"/>
    <w:rsid w:val="00841838"/>
    <w:rsid w:val="008426F0"/>
    <w:rsid w:val="008437E3"/>
    <w:rsid w:val="00843C99"/>
    <w:rsid w:val="008441D4"/>
    <w:rsid w:val="008446FB"/>
    <w:rsid w:val="00845F75"/>
    <w:rsid w:val="00846CD4"/>
    <w:rsid w:val="008475A4"/>
    <w:rsid w:val="00847610"/>
    <w:rsid w:val="00847684"/>
    <w:rsid w:val="008500F9"/>
    <w:rsid w:val="008529BD"/>
    <w:rsid w:val="00852D32"/>
    <w:rsid w:val="00853EAC"/>
    <w:rsid w:val="008550C3"/>
    <w:rsid w:val="00856D1E"/>
    <w:rsid w:val="008607B6"/>
    <w:rsid w:val="00860F66"/>
    <w:rsid w:val="00861989"/>
    <w:rsid w:val="008623D9"/>
    <w:rsid w:val="0086282E"/>
    <w:rsid w:val="00862FAB"/>
    <w:rsid w:val="00863D22"/>
    <w:rsid w:val="00863E7E"/>
    <w:rsid w:val="008654D2"/>
    <w:rsid w:val="00865C2C"/>
    <w:rsid w:val="00865CAB"/>
    <w:rsid w:val="0086638B"/>
    <w:rsid w:val="00866D9D"/>
    <w:rsid w:val="008673AF"/>
    <w:rsid w:val="00867D7E"/>
    <w:rsid w:val="0087004B"/>
    <w:rsid w:val="00872576"/>
    <w:rsid w:val="00872628"/>
    <w:rsid w:val="00874359"/>
    <w:rsid w:val="008744FA"/>
    <w:rsid w:val="008760AD"/>
    <w:rsid w:val="00877A27"/>
    <w:rsid w:val="00880033"/>
    <w:rsid w:val="00884038"/>
    <w:rsid w:val="0088436A"/>
    <w:rsid w:val="00885EB9"/>
    <w:rsid w:val="008865A5"/>
    <w:rsid w:val="0088792B"/>
    <w:rsid w:val="00890148"/>
    <w:rsid w:val="008901ED"/>
    <w:rsid w:val="00890CF7"/>
    <w:rsid w:val="00893628"/>
    <w:rsid w:val="00894FFD"/>
    <w:rsid w:val="00895AEC"/>
    <w:rsid w:val="0089623E"/>
    <w:rsid w:val="00896B80"/>
    <w:rsid w:val="008A2A0B"/>
    <w:rsid w:val="008A5F26"/>
    <w:rsid w:val="008A75D7"/>
    <w:rsid w:val="008A761C"/>
    <w:rsid w:val="008A779E"/>
    <w:rsid w:val="008B26AA"/>
    <w:rsid w:val="008B3707"/>
    <w:rsid w:val="008B3708"/>
    <w:rsid w:val="008B3D63"/>
    <w:rsid w:val="008B45B5"/>
    <w:rsid w:val="008B478B"/>
    <w:rsid w:val="008B5094"/>
    <w:rsid w:val="008C0278"/>
    <w:rsid w:val="008C0D92"/>
    <w:rsid w:val="008C16B0"/>
    <w:rsid w:val="008C1BC6"/>
    <w:rsid w:val="008D1660"/>
    <w:rsid w:val="008D1B31"/>
    <w:rsid w:val="008D3BE2"/>
    <w:rsid w:val="008D41FF"/>
    <w:rsid w:val="008D59B5"/>
    <w:rsid w:val="008D63A8"/>
    <w:rsid w:val="008D7D1B"/>
    <w:rsid w:val="008E1D62"/>
    <w:rsid w:val="008E1E64"/>
    <w:rsid w:val="008E1F51"/>
    <w:rsid w:val="008E3B9F"/>
    <w:rsid w:val="008E3C0E"/>
    <w:rsid w:val="008E3E3E"/>
    <w:rsid w:val="008E425F"/>
    <w:rsid w:val="008E4B7F"/>
    <w:rsid w:val="008E6150"/>
    <w:rsid w:val="008E75CC"/>
    <w:rsid w:val="008E7AF7"/>
    <w:rsid w:val="008F014C"/>
    <w:rsid w:val="008F0243"/>
    <w:rsid w:val="008F31EB"/>
    <w:rsid w:val="008F3874"/>
    <w:rsid w:val="008F3B6D"/>
    <w:rsid w:val="008F4F91"/>
    <w:rsid w:val="008F51D9"/>
    <w:rsid w:val="008F6826"/>
    <w:rsid w:val="008F6ACB"/>
    <w:rsid w:val="008F79AD"/>
    <w:rsid w:val="009003D9"/>
    <w:rsid w:val="00900A2B"/>
    <w:rsid w:val="009042F2"/>
    <w:rsid w:val="009062D7"/>
    <w:rsid w:val="009065E1"/>
    <w:rsid w:val="00906724"/>
    <w:rsid w:val="00906B5B"/>
    <w:rsid w:val="00911CE2"/>
    <w:rsid w:val="00912583"/>
    <w:rsid w:val="00912E3D"/>
    <w:rsid w:val="00913B27"/>
    <w:rsid w:val="00914DD3"/>
    <w:rsid w:val="009151C0"/>
    <w:rsid w:val="0091534A"/>
    <w:rsid w:val="0091698E"/>
    <w:rsid w:val="00917869"/>
    <w:rsid w:val="00917A38"/>
    <w:rsid w:val="00920D62"/>
    <w:rsid w:val="00921A32"/>
    <w:rsid w:val="00921EEB"/>
    <w:rsid w:val="00923B6C"/>
    <w:rsid w:val="00924742"/>
    <w:rsid w:val="009267A4"/>
    <w:rsid w:val="009309CD"/>
    <w:rsid w:val="0093159A"/>
    <w:rsid w:val="009317B7"/>
    <w:rsid w:val="0093318A"/>
    <w:rsid w:val="009336BA"/>
    <w:rsid w:val="00935A06"/>
    <w:rsid w:val="00936992"/>
    <w:rsid w:val="009408F1"/>
    <w:rsid w:val="00945777"/>
    <w:rsid w:val="009457CA"/>
    <w:rsid w:val="00946911"/>
    <w:rsid w:val="00947478"/>
    <w:rsid w:val="00950346"/>
    <w:rsid w:val="009517C4"/>
    <w:rsid w:val="00953431"/>
    <w:rsid w:val="0095346F"/>
    <w:rsid w:val="009539E1"/>
    <w:rsid w:val="0095486D"/>
    <w:rsid w:val="00956864"/>
    <w:rsid w:val="00960AED"/>
    <w:rsid w:val="009614FE"/>
    <w:rsid w:val="0096150C"/>
    <w:rsid w:val="009622FD"/>
    <w:rsid w:val="0096239D"/>
    <w:rsid w:val="0096264E"/>
    <w:rsid w:val="009630CF"/>
    <w:rsid w:val="00963B37"/>
    <w:rsid w:val="00966C9C"/>
    <w:rsid w:val="00966EAD"/>
    <w:rsid w:val="009676E0"/>
    <w:rsid w:val="009715BF"/>
    <w:rsid w:val="00972FBD"/>
    <w:rsid w:val="00973B8A"/>
    <w:rsid w:val="00977EFA"/>
    <w:rsid w:val="00980945"/>
    <w:rsid w:val="00982E57"/>
    <w:rsid w:val="00983485"/>
    <w:rsid w:val="00984766"/>
    <w:rsid w:val="00984BA0"/>
    <w:rsid w:val="00984FFD"/>
    <w:rsid w:val="009859AE"/>
    <w:rsid w:val="00985E0E"/>
    <w:rsid w:val="009867F1"/>
    <w:rsid w:val="00990E92"/>
    <w:rsid w:val="00992272"/>
    <w:rsid w:val="009922C1"/>
    <w:rsid w:val="00993E11"/>
    <w:rsid w:val="00994234"/>
    <w:rsid w:val="00994EFE"/>
    <w:rsid w:val="009951A8"/>
    <w:rsid w:val="009959B3"/>
    <w:rsid w:val="009977CE"/>
    <w:rsid w:val="009A030E"/>
    <w:rsid w:val="009A0950"/>
    <w:rsid w:val="009A0F10"/>
    <w:rsid w:val="009A3C7F"/>
    <w:rsid w:val="009A3F37"/>
    <w:rsid w:val="009A4BC3"/>
    <w:rsid w:val="009A5DF3"/>
    <w:rsid w:val="009A5EA7"/>
    <w:rsid w:val="009A67E0"/>
    <w:rsid w:val="009B029D"/>
    <w:rsid w:val="009B19D2"/>
    <w:rsid w:val="009B1A2F"/>
    <w:rsid w:val="009B1E25"/>
    <w:rsid w:val="009B1E33"/>
    <w:rsid w:val="009B200F"/>
    <w:rsid w:val="009B2DEA"/>
    <w:rsid w:val="009B3EAA"/>
    <w:rsid w:val="009B4D53"/>
    <w:rsid w:val="009B5916"/>
    <w:rsid w:val="009B59CD"/>
    <w:rsid w:val="009C0E61"/>
    <w:rsid w:val="009C27C4"/>
    <w:rsid w:val="009C5483"/>
    <w:rsid w:val="009C70B2"/>
    <w:rsid w:val="009C7589"/>
    <w:rsid w:val="009C7BD3"/>
    <w:rsid w:val="009D0996"/>
    <w:rsid w:val="009D0D26"/>
    <w:rsid w:val="009D1181"/>
    <w:rsid w:val="009D1238"/>
    <w:rsid w:val="009D1CE0"/>
    <w:rsid w:val="009D253D"/>
    <w:rsid w:val="009D378C"/>
    <w:rsid w:val="009D45B4"/>
    <w:rsid w:val="009D7AD2"/>
    <w:rsid w:val="009D7BC7"/>
    <w:rsid w:val="009D7FF7"/>
    <w:rsid w:val="009E194A"/>
    <w:rsid w:val="009E350C"/>
    <w:rsid w:val="009E3CFE"/>
    <w:rsid w:val="009E4AF6"/>
    <w:rsid w:val="009E5F80"/>
    <w:rsid w:val="009E6307"/>
    <w:rsid w:val="009E708D"/>
    <w:rsid w:val="009E72F8"/>
    <w:rsid w:val="009E752A"/>
    <w:rsid w:val="009F2081"/>
    <w:rsid w:val="009F22A7"/>
    <w:rsid w:val="009F2FA9"/>
    <w:rsid w:val="009F3213"/>
    <w:rsid w:val="009F40ED"/>
    <w:rsid w:val="009F5D63"/>
    <w:rsid w:val="009F6A57"/>
    <w:rsid w:val="009F7C15"/>
    <w:rsid w:val="009F7C41"/>
    <w:rsid w:val="00A003DD"/>
    <w:rsid w:val="00A0180C"/>
    <w:rsid w:val="00A0309B"/>
    <w:rsid w:val="00A03900"/>
    <w:rsid w:val="00A0423C"/>
    <w:rsid w:val="00A04D18"/>
    <w:rsid w:val="00A05695"/>
    <w:rsid w:val="00A058B4"/>
    <w:rsid w:val="00A05A7C"/>
    <w:rsid w:val="00A065C6"/>
    <w:rsid w:val="00A06DDB"/>
    <w:rsid w:val="00A07105"/>
    <w:rsid w:val="00A10B15"/>
    <w:rsid w:val="00A12AC8"/>
    <w:rsid w:val="00A16D6F"/>
    <w:rsid w:val="00A21DCE"/>
    <w:rsid w:val="00A22C00"/>
    <w:rsid w:val="00A23DF8"/>
    <w:rsid w:val="00A25432"/>
    <w:rsid w:val="00A259F0"/>
    <w:rsid w:val="00A30CC0"/>
    <w:rsid w:val="00A31991"/>
    <w:rsid w:val="00A40934"/>
    <w:rsid w:val="00A4490C"/>
    <w:rsid w:val="00A45036"/>
    <w:rsid w:val="00A4570B"/>
    <w:rsid w:val="00A4733B"/>
    <w:rsid w:val="00A4781E"/>
    <w:rsid w:val="00A47E25"/>
    <w:rsid w:val="00A50E40"/>
    <w:rsid w:val="00A50F59"/>
    <w:rsid w:val="00A517B5"/>
    <w:rsid w:val="00A52979"/>
    <w:rsid w:val="00A5419B"/>
    <w:rsid w:val="00A552A7"/>
    <w:rsid w:val="00A5763A"/>
    <w:rsid w:val="00A61EA0"/>
    <w:rsid w:val="00A6245A"/>
    <w:rsid w:val="00A63488"/>
    <w:rsid w:val="00A65D98"/>
    <w:rsid w:val="00A66C6B"/>
    <w:rsid w:val="00A66CE0"/>
    <w:rsid w:val="00A6719B"/>
    <w:rsid w:val="00A6729D"/>
    <w:rsid w:val="00A67317"/>
    <w:rsid w:val="00A678D6"/>
    <w:rsid w:val="00A74210"/>
    <w:rsid w:val="00A76A34"/>
    <w:rsid w:val="00A77648"/>
    <w:rsid w:val="00A8011B"/>
    <w:rsid w:val="00A82530"/>
    <w:rsid w:val="00A84829"/>
    <w:rsid w:val="00A84EF1"/>
    <w:rsid w:val="00A85116"/>
    <w:rsid w:val="00A851C1"/>
    <w:rsid w:val="00A85D89"/>
    <w:rsid w:val="00A85EBF"/>
    <w:rsid w:val="00A9042E"/>
    <w:rsid w:val="00A90517"/>
    <w:rsid w:val="00A90700"/>
    <w:rsid w:val="00A9249C"/>
    <w:rsid w:val="00A92716"/>
    <w:rsid w:val="00A94543"/>
    <w:rsid w:val="00A960FA"/>
    <w:rsid w:val="00A969B1"/>
    <w:rsid w:val="00A96F1A"/>
    <w:rsid w:val="00AA2291"/>
    <w:rsid w:val="00AA39EC"/>
    <w:rsid w:val="00AA5D85"/>
    <w:rsid w:val="00AA5D96"/>
    <w:rsid w:val="00AA623D"/>
    <w:rsid w:val="00AB1B32"/>
    <w:rsid w:val="00AB1ED9"/>
    <w:rsid w:val="00AB227A"/>
    <w:rsid w:val="00AB4758"/>
    <w:rsid w:val="00AB5EA7"/>
    <w:rsid w:val="00AB6AEE"/>
    <w:rsid w:val="00AB7806"/>
    <w:rsid w:val="00AC064E"/>
    <w:rsid w:val="00AC423A"/>
    <w:rsid w:val="00AC4653"/>
    <w:rsid w:val="00AC5A69"/>
    <w:rsid w:val="00AC5EBF"/>
    <w:rsid w:val="00AC62F3"/>
    <w:rsid w:val="00AC74AA"/>
    <w:rsid w:val="00AD09CA"/>
    <w:rsid w:val="00AD5459"/>
    <w:rsid w:val="00AD7412"/>
    <w:rsid w:val="00AE36C2"/>
    <w:rsid w:val="00AE3E4F"/>
    <w:rsid w:val="00AE4CF6"/>
    <w:rsid w:val="00AE69D4"/>
    <w:rsid w:val="00AE7225"/>
    <w:rsid w:val="00AF38CC"/>
    <w:rsid w:val="00AF38D3"/>
    <w:rsid w:val="00AF4044"/>
    <w:rsid w:val="00AF4AD2"/>
    <w:rsid w:val="00AF4E75"/>
    <w:rsid w:val="00AF5954"/>
    <w:rsid w:val="00AF6612"/>
    <w:rsid w:val="00AF6CF1"/>
    <w:rsid w:val="00AF7500"/>
    <w:rsid w:val="00B00BD3"/>
    <w:rsid w:val="00B011B8"/>
    <w:rsid w:val="00B02AEE"/>
    <w:rsid w:val="00B03220"/>
    <w:rsid w:val="00B06B1A"/>
    <w:rsid w:val="00B07DFF"/>
    <w:rsid w:val="00B118CA"/>
    <w:rsid w:val="00B11FB5"/>
    <w:rsid w:val="00B12148"/>
    <w:rsid w:val="00B12652"/>
    <w:rsid w:val="00B12BE7"/>
    <w:rsid w:val="00B13C5F"/>
    <w:rsid w:val="00B14DD6"/>
    <w:rsid w:val="00B16057"/>
    <w:rsid w:val="00B177D3"/>
    <w:rsid w:val="00B21D6B"/>
    <w:rsid w:val="00B21F13"/>
    <w:rsid w:val="00B23130"/>
    <w:rsid w:val="00B23F62"/>
    <w:rsid w:val="00B2765B"/>
    <w:rsid w:val="00B301EB"/>
    <w:rsid w:val="00B302ED"/>
    <w:rsid w:val="00B3056C"/>
    <w:rsid w:val="00B30624"/>
    <w:rsid w:val="00B31847"/>
    <w:rsid w:val="00B31FB2"/>
    <w:rsid w:val="00B32B34"/>
    <w:rsid w:val="00B337CE"/>
    <w:rsid w:val="00B3390B"/>
    <w:rsid w:val="00B347E6"/>
    <w:rsid w:val="00B34C2F"/>
    <w:rsid w:val="00B357B1"/>
    <w:rsid w:val="00B42CE2"/>
    <w:rsid w:val="00B44365"/>
    <w:rsid w:val="00B44B69"/>
    <w:rsid w:val="00B46556"/>
    <w:rsid w:val="00B47A67"/>
    <w:rsid w:val="00B50740"/>
    <w:rsid w:val="00B526E4"/>
    <w:rsid w:val="00B54259"/>
    <w:rsid w:val="00B548FD"/>
    <w:rsid w:val="00B555E9"/>
    <w:rsid w:val="00B57E25"/>
    <w:rsid w:val="00B601FC"/>
    <w:rsid w:val="00B64B91"/>
    <w:rsid w:val="00B6546B"/>
    <w:rsid w:val="00B67AF3"/>
    <w:rsid w:val="00B67D02"/>
    <w:rsid w:val="00B70B5A"/>
    <w:rsid w:val="00B70E91"/>
    <w:rsid w:val="00B71DB8"/>
    <w:rsid w:val="00B7284E"/>
    <w:rsid w:val="00B73161"/>
    <w:rsid w:val="00B74BE1"/>
    <w:rsid w:val="00B75701"/>
    <w:rsid w:val="00B7643B"/>
    <w:rsid w:val="00B771F3"/>
    <w:rsid w:val="00B831F2"/>
    <w:rsid w:val="00B85920"/>
    <w:rsid w:val="00B85957"/>
    <w:rsid w:val="00B86857"/>
    <w:rsid w:val="00B874D1"/>
    <w:rsid w:val="00B87C55"/>
    <w:rsid w:val="00B90CA5"/>
    <w:rsid w:val="00B91AF8"/>
    <w:rsid w:val="00B93624"/>
    <w:rsid w:val="00B945CA"/>
    <w:rsid w:val="00B954F6"/>
    <w:rsid w:val="00B97EE1"/>
    <w:rsid w:val="00BA0124"/>
    <w:rsid w:val="00BA0EAE"/>
    <w:rsid w:val="00BA1452"/>
    <w:rsid w:val="00BA209C"/>
    <w:rsid w:val="00BA2245"/>
    <w:rsid w:val="00BA2785"/>
    <w:rsid w:val="00BA3699"/>
    <w:rsid w:val="00BB0AC6"/>
    <w:rsid w:val="00BB1B42"/>
    <w:rsid w:val="00BB24E8"/>
    <w:rsid w:val="00BB3514"/>
    <w:rsid w:val="00BB3F94"/>
    <w:rsid w:val="00BB4588"/>
    <w:rsid w:val="00BB52AB"/>
    <w:rsid w:val="00BB705C"/>
    <w:rsid w:val="00BC064E"/>
    <w:rsid w:val="00BC1163"/>
    <w:rsid w:val="00BC1C94"/>
    <w:rsid w:val="00BC1E74"/>
    <w:rsid w:val="00BC1FC8"/>
    <w:rsid w:val="00BC2207"/>
    <w:rsid w:val="00BC5A4E"/>
    <w:rsid w:val="00BD2F1F"/>
    <w:rsid w:val="00BD6206"/>
    <w:rsid w:val="00BD6E91"/>
    <w:rsid w:val="00BD7301"/>
    <w:rsid w:val="00BD7F29"/>
    <w:rsid w:val="00BE0AB3"/>
    <w:rsid w:val="00BE145A"/>
    <w:rsid w:val="00BE1E80"/>
    <w:rsid w:val="00BE2DA1"/>
    <w:rsid w:val="00BE3D55"/>
    <w:rsid w:val="00BE3FD2"/>
    <w:rsid w:val="00BF08ED"/>
    <w:rsid w:val="00BF1171"/>
    <w:rsid w:val="00BF11B8"/>
    <w:rsid w:val="00BF1D2F"/>
    <w:rsid w:val="00BF2A0F"/>
    <w:rsid w:val="00BF342C"/>
    <w:rsid w:val="00BF4828"/>
    <w:rsid w:val="00BF4C95"/>
    <w:rsid w:val="00BF5CB0"/>
    <w:rsid w:val="00BF6E93"/>
    <w:rsid w:val="00BF7758"/>
    <w:rsid w:val="00C00B72"/>
    <w:rsid w:val="00C026B0"/>
    <w:rsid w:val="00C030A0"/>
    <w:rsid w:val="00C04801"/>
    <w:rsid w:val="00C0585A"/>
    <w:rsid w:val="00C05BB0"/>
    <w:rsid w:val="00C068C3"/>
    <w:rsid w:val="00C06C43"/>
    <w:rsid w:val="00C075D4"/>
    <w:rsid w:val="00C104B6"/>
    <w:rsid w:val="00C10CB5"/>
    <w:rsid w:val="00C10D78"/>
    <w:rsid w:val="00C1252E"/>
    <w:rsid w:val="00C13294"/>
    <w:rsid w:val="00C23122"/>
    <w:rsid w:val="00C26134"/>
    <w:rsid w:val="00C27C06"/>
    <w:rsid w:val="00C30445"/>
    <w:rsid w:val="00C31A59"/>
    <w:rsid w:val="00C335F0"/>
    <w:rsid w:val="00C34077"/>
    <w:rsid w:val="00C341E0"/>
    <w:rsid w:val="00C353DE"/>
    <w:rsid w:val="00C36CDA"/>
    <w:rsid w:val="00C409CC"/>
    <w:rsid w:val="00C41B84"/>
    <w:rsid w:val="00C427CF"/>
    <w:rsid w:val="00C439CA"/>
    <w:rsid w:val="00C443F3"/>
    <w:rsid w:val="00C44A0A"/>
    <w:rsid w:val="00C44EEB"/>
    <w:rsid w:val="00C45FBF"/>
    <w:rsid w:val="00C502DF"/>
    <w:rsid w:val="00C51916"/>
    <w:rsid w:val="00C5301A"/>
    <w:rsid w:val="00C5340D"/>
    <w:rsid w:val="00C54372"/>
    <w:rsid w:val="00C57061"/>
    <w:rsid w:val="00C61277"/>
    <w:rsid w:val="00C635F3"/>
    <w:rsid w:val="00C72EEE"/>
    <w:rsid w:val="00C7419D"/>
    <w:rsid w:val="00C75D9F"/>
    <w:rsid w:val="00C77EE9"/>
    <w:rsid w:val="00C80065"/>
    <w:rsid w:val="00C8035B"/>
    <w:rsid w:val="00C80750"/>
    <w:rsid w:val="00C80874"/>
    <w:rsid w:val="00C826D5"/>
    <w:rsid w:val="00C83A9C"/>
    <w:rsid w:val="00C878AB"/>
    <w:rsid w:val="00C87A63"/>
    <w:rsid w:val="00C87E38"/>
    <w:rsid w:val="00C919A8"/>
    <w:rsid w:val="00C91FC1"/>
    <w:rsid w:val="00C92DAC"/>
    <w:rsid w:val="00C9365A"/>
    <w:rsid w:val="00C93A09"/>
    <w:rsid w:val="00C9402C"/>
    <w:rsid w:val="00C94563"/>
    <w:rsid w:val="00C95F9F"/>
    <w:rsid w:val="00C95FBF"/>
    <w:rsid w:val="00C97332"/>
    <w:rsid w:val="00C973B1"/>
    <w:rsid w:val="00CA0BCC"/>
    <w:rsid w:val="00CA1360"/>
    <w:rsid w:val="00CA13FC"/>
    <w:rsid w:val="00CA1C48"/>
    <w:rsid w:val="00CA4ED3"/>
    <w:rsid w:val="00CA6C37"/>
    <w:rsid w:val="00CA759A"/>
    <w:rsid w:val="00CA7819"/>
    <w:rsid w:val="00CA7B91"/>
    <w:rsid w:val="00CB2662"/>
    <w:rsid w:val="00CB30C2"/>
    <w:rsid w:val="00CB3CE1"/>
    <w:rsid w:val="00CB4084"/>
    <w:rsid w:val="00CB6C73"/>
    <w:rsid w:val="00CB7EC7"/>
    <w:rsid w:val="00CC7A5B"/>
    <w:rsid w:val="00CC7F5F"/>
    <w:rsid w:val="00CD2E7C"/>
    <w:rsid w:val="00CD2F5D"/>
    <w:rsid w:val="00CD438B"/>
    <w:rsid w:val="00CD4D09"/>
    <w:rsid w:val="00CD55D3"/>
    <w:rsid w:val="00CD5E74"/>
    <w:rsid w:val="00CD6B2B"/>
    <w:rsid w:val="00CD7338"/>
    <w:rsid w:val="00CD7BAC"/>
    <w:rsid w:val="00CE01F8"/>
    <w:rsid w:val="00CE0955"/>
    <w:rsid w:val="00CE1C78"/>
    <w:rsid w:val="00CE1F1D"/>
    <w:rsid w:val="00CE23CF"/>
    <w:rsid w:val="00CE3494"/>
    <w:rsid w:val="00CE5B0D"/>
    <w:rsid w:val="00CE70FE"/>
    <w:rsid w:val="00CF1AE7"/>
    <w:rsid w:val="00CF1FA4"/>
    <w:rsid w:val="00CF263A"/>
    <w:rsid w:val="00CF2CD9"/>
    <w:rsid w:val="00CF63DA"/>
    <w:rsid w:val="00CF69D9"/>
    <w:rsid w:val="00D013CE"/>
    <w:rsid w:val="00D03928"/>
    <w:rsid w:val="00D05EA8"/>
    <w:rsid w:val="00D05F24"/>
    <w:rsid w:val="00D07014"/>
    <w:rsid w:val="00D10860"/>
    <w:rsid w:val="00D12934"/>
    <w:rsid w:val="00D13964"/>
    <w:rsid w:val="00D13D0C"/>
    <w:rsid w:val="00D1425D"/>
    <w:rsid w:val="00D151E1"/>
    <w:rsid w:val="00D172AE"/>
    <w:rsid w:val="00D17E7A"/>
    <w:rsid w:val="00D20046"/>
    <w:rsid w:val="00D21012"/>
    <w:rsid w:val="00D211B5"/>
    <w:rsid w:val="00D21B09"/>
    <w:rsid w:val="00D22BC5"/>
    <w:rsid w:val="00D22D22"/>
    <w:rsid w:val="00D240B6"/>
    <w:rsid w:val="00D25B10"/>
    <w:rsid w:val="00D26A16"/>
    <w:rsid w:val="00D26FB1"/>
    <w:rsid w:val="00D2767D"/>
    <w:rsid w:val="00D276B8"/>
    <w:rsid w:val="00D27E75"/>
    <w:rsid w:val="00D31663"/>
    <w:rsid w:val="00D31869"/>
    <w:rsid w:val="00D323C5"/>
    <w:rsid w:val="00D32BCF"/>
    <w:rsid w:val="00D34509"/>
    <w:rsid w:val="00D35615"/>
    <w:rsid w:val="00D40AC3"/>
    <w:rsid w:val="00D4193A"/>
    <w:rsid w:val="00D41CC3"/>
    <w:rsid w:val="00D42798"/>
    <w:rsid w:val="00D42CEE"/>
    <w:rsid w:val="00D46420"/>
    <w:rsid w:val="00D4660B"/>
    <w:rsid w:val="00D46CCE"/>
    <w:rsid w:val="00D46F5E"/>
    <w:rsid w:val="00D47263"/>
    <w:rsid w:val="00D50913"/>
    <w:rsid w:val="00D50C6D"/>
    <w:rsid w:val="00D517DC"/>
    <w:rsid w:val="00D52B60"/>
    <w:rsid w:val="00D52D9E"/>
    <w:rsid w:val="00D53288"/>
    <w:rsid w:val="00D541FD"/>
    <w:rsid w:val="00D54FD5"/>
    <w:rsid w:val="00D5570F"/>
    <w:rsid w:val="00D55C73"/>
    <w:rsid w:val="00D56620"/>
    <w:rsid w:val="00D567E0"/>
    <w:rsid w:val="00D56BD6"/>
    <w:rsid w:val="00D57522"/>
    <w:rsid w:val="00D606A4"/>
    <w:rsid w:val="00D62CE3"/>
    <w:rsid w:val="00D66344"/>
    <w:rsid w:val="00D66F0E"/>
    <w:rsid w:val="00D67CB8"/>
    <w:rsid w:val="00D70339"/>
    <w:rsid w:val="00D70D11"/>
    <w:rsid w:val="00D70F21"/>
    <w:rsid w:val="00D7320B"/>
    <w:rsid w:val="00D76FF5"/>
    <w:rsid w:val="00D81737"/>
    <w:rsid w:val="00D827BA"/>
    <w:rsid w:val="00D8287D"/>
    <w:rsid w:val="00D83B5A"/>
    <w:rsid w:val="00D844D0"/>
    <w:rsid w:val="00D84E2B"/>
    <w:rsid w:val="00D853A6"/>
    <w:rsid w:val="00D9519B"/>
    <w:rsid w:val="00D951C4"/>
    <w:rsid w:val="00D97007"/>
    <w:rsid w:val="00D97711"/>
    <w:rsid w:val="00DA00BA"/>
    <w:rsid w:val="00DA0179"/>
    <w:rsid w:val="00DA0262"/>
    <w:rsid w:val="00DA0645"/>
    <w:rsid w:val="00DA12DE"/>
    <w:rsid w:val="00DA1F56"/>
    <w:rsid w:val="00DA3AED"/>
    <w:rsid w:val="00DA4B27"/>
    <w:rsid w:val="00DA6331"/>
    <w:rsid w:val="00DA635F"/>
    <w:rsid w:val="00DA662C"/>
    <w:rsid w:val="00DA7BE1"/>
    <w:rsid w:val="00DB1D3A"/>
    <w:rsid w:val="00DB697B"/>
    <w:rsid w:val="00DC09D8"/>
    <w:rsid w:val="00DC10B5"/>
    <w:rsid w:val="00DC165E"/>
    <w:rsid w:val="00DC219A"/>
    <w:rsid w:val="00DC21FB"/>
    <w:rsid w:val="00DC25D8"/>
    <w:rsid w:val="00DC2746"/>
    <w:rsid w:val="00DC29EE"/>
    <w:rsid w:val="00DC30A0"/>
    <w:rsid w:val="00DC3E6A"/>
    <w:rsid w:val="00DC5276"/>
    <w:rsid w:val="00DC57AE"/>
    <w:rsid w:val="00DC5A28"/>
    <w:rsid w:val="00DD086C"/>
    <w:rsid w:val="00DD2801"/>
    <w:rsid w:val="00DD3368"/>
    <w:rsid w:val="00DD3E4A"/>
    <w:rsid w:val="00DD4363"/>
    <w:rsid w:val="00DD646F"/>
    <w:rsid w:val="00DD728E"/>
    <w:rsid w:val="00DE1910"/>
    <w:rsid w:val="00DE2C0B"/>
    <w:rsid w:val="00DE2C60"/>
    <w:rsid w:val="00DE35B9"/>
    <w:rsid w:val="00DE40FB"/>
    <w:rsid w:val="00DE5B5B"/>
    <w:rsid w:val="00DE5F78"/>
    <w:rsid w:val="00DE7B7F"/>
    <w:rsid w:val="00DF3300"/>
    <w:rsid w:val="00DF3CE9"/>
    <w:rsid w:val="00DF46B7"/>
    <w:rsid w:val="00E0092F"/>
    <w:rsid w:val="00E03611"/>
    <w:rsid w:val="00E057F1"/>
    <w:rsid w:val="00E0594E"/>
    <w:rsid w:val="00E05F72"/>
    <w:rsid w:val="00E06B38"/>
    <w:rsid w:val="00E07A61"/>
    <w:rsid w:val="00E119F8"/>
    <w:rsid w:val="00E157B7"/>
    <w:rsid w:val="00E17883"/>
    <w:rsid w:val="00E2031E"/>
    <w:rsid w:val="00E20EF5"/>
    <w:rsid w:val="00E20F6F"/>
    <w:rsid w:val="00E22B79"/>
    <w:rsid w:val="00E23974"/>
    <w:rsid w:val="00E23D0F"/>
    <w:rsid w:val="00E242C7"/>
    <w:rsid w:val="00E25EEA"/>
    <w:rsid w:val="00E2692E"/>
    <w:rsid w:val="00E31A5F"/>
    <w:rsid w:val="00E36793"/>
    <w:rsid w:val="00E4527F"/>
    <w:rsid w:val="00E452EB"/>
    <w:rsid w:val="00E4592D"/>
    <w:rsid w:val="00E52394"/>
    <w:rsid w:val="00E55EE3"/>
    <w:rsid w:val="00E6053B"/>
    <w:rsid w:val="00E609F6"/>
    <w:rsid w:val="00E6538E"/>
    <w:rsid w:val="00E65BFD"/>
    <w:rsid w:val="00E6663F"/>
    <w:rsid w:val="00E71556"/>
    <w:rsid w:val="00E7218A"/>
    <w:rsid w:val="00E72E29"/>
    <w:rsid w:val="00E73050"/>
    <w:rsid w:val="00E73F34"/>
    <w:rsid w:val="00E749F9"/>
    <w:rsid w:val="00E74FF4"/>
    <w:rsid w:val="00E7521D"/>
    <w:rsid w:val="00E769D8"/>
    <w:rsid w:val="00E76E76"/>
    <w:rsid w:val="00E77307"/>
    <w:rsid w:val="00E77BDF"/>
    <w:rsid w:val="00E80EE8"/>
    <w:rsid w:val="00E815E3"/>
    <w:rsid w:val="00E82163"/>
    <w:rsid w:val="00E825A6"/>
    <w:rsid w:val="00E82EAA"/>
    <w:rsid w:val="00E84C4D"/>
    <w:rsid w:val="00E86416"/>
    <w:rsid w:val="00E86B18"/>
    <w:rsid w:val="00E86DE8"/>
    <w:rsid w:val="00E87611"/>
    <w:rsid w:val="00E91209"/>
    <w:rsid w:val="00E9160B"/>
    <w:rsid w:val="00E91AF3"/>
    <w:rsid w:val="00E91F35"/>
    <w:rsid w:val="00E93963"/>
    <w:rsid w:val="00E93D7D"/>
    <w:rsid w:val="00E94815"/>
    <w:rsid w:val="00E94E29"/>
    <w:rsid w:val="00E95569"/>
    <w:rsid w:val="00E96A79"/>
    <w:rsid w:val="00E96F94"/>
    <w:rsid w:val="00E9750C"/>
    <w:rsid w:val="00EA1384"/>
    <w:rsid w:val="00EA3515"/>
    <w:rsid w:val="00EA353D"/>
    <w:rsid w:val="00EA4AD8"/>
    <w:rsid w:val="00EA5F0B"/>
    <w:rsid w:val="00EA65E6"/>
    <w:rsid w:val="00EA6DA2"/>
    <w:rsid w:val="00EA731E"/>
    <w:rsid w:val="00EB0A23"/>
    <w:rsid w:val="00EB0A55"/>
    <w:rsid w:val="00EB0D30"/>
    <w:rsid w:val="00EB207F"/>
    <w:rsid w:val="00EB31F5"/>
    <w:rsid w:val="00EB3E0E"/>
    <w:rsid w:val="00EB3F20"/>
    <w:rsid w:val="00EB405D"/>
    <w:rsid w:val="00EB4323"/>
    <w:rsid w:val="00EB47D8"/>
    <w:rsid w:val="00EB4E4B"/>
    <w:rsid w:val="00EB6C47"/>
    <w:rsid w:val="00EC1704"/>
    <w:rsid w:val="00EC2A6B"/>
    <w:rsid w:val="00EC43A4"/>
    <w:rsid w:val="00EC6DFF"/>
    <w:rsid w:val="00ED1919"/>
    <w:rsid w:val="00ED2F46"/>
    <w:rsid w:val="00ED4B38"/>
    <w:rsid w:val="00EE2643"/>
    <w:rsid w:val="00EE2647"/>
    <w:rsid w:val="00EE296D"/>
    <w:rsid w:val="00EE381E"/>
    <w:rsid w:val="00EE51E3"/>
    <w:rsid w:val="00EE52AD"/>
    <w:rsid w:val="00EE5757"/>
    <w:rsid w:val="00EE6A13"/>
    <w:rsid w:val="00EE7124"/>
    <w:rsid w:val="00EE7CC2"/>
    <w:rsid w:val="00EF0421"/>
    <w:rsid w:val="00EF07C6"/>
    <w:rsid w:val="00EF2D51"/>
    <w:rsid w:val="00EF7E58"/>
    <w:rsid w:val="00F01069"/>
    <w:rsid w:val="00F02076"/>
    <w:rsid w:val="00F02DA3"/>
    <w:rsid w:val="00F0522B"/>
    <w:rsid w:val="00F058DF"/>
    <w:rsid w:val="00F0658A"/>
    <w:rsid w:val="00F06D38"/>
    <w:rsid w:val="00F07199"/>
    <w:rsid w:val="00F10544"/>
    <w:rsid w:val="00F1106F"/>
    <w:rsid w:val="00F11A93"/>
    <w:rsid w:val="00F11BC9"/>
    <w:rsid w:val="00F12B5D"/>
    <w:rsid w:val="00F12C4B"/>
    <w:rsid w:val="00F14652"/>
    <w:rsid w:val="00F1688A"/>
    <w:rsid w:val="00F16E92"/>
    <w:rsid w:val="00F17DE9"/>
    <w:rsid w:val="00F2158C"/>
    <w:rsid w:val="00F24519"/>
    <w:rsid w:val="00F25017"/>
    <w:rsid w:val="00F25119"/>
    <w:rsid w:val="00F2540E"/>
    <w:rsid w:val="00F25CCC"/>
    <w:rsid w:val="00F2604D"/>
    <w:rsid w:val="00F27BB6"/>
    <w:rsid w:val="00F3148E"/>
    <w:rsid w:val="00F31E06"/>
    <w:rsid w:val="00F31E3B"/>
    <w:rsid w:val="00F32B87"/>
    <w:rsid w:val="00F338D9"/>
    <w:rsid w:val="00F33E50"/>
    <w:rsid w:val="00F34D10"/>
    <w:rsid w:val="00F35324"/>
    <w:rsid w:val="00F35575"/>
    <w:rsid w:val="00F35DD6"/>
    <w:rsid w:val="00F36613"/>
    <w:rsid w:val="00F375BD"/>
    <w:rsid w:val="00F4134B"/>
    <w:rsid w:val="00F419E8"/>
    <w:rsid w:val="00F422E0"/>
    <w:rsid w:val="00F42378"/>
    <w:rsid w:val="00F45305"/>
    <w:rsid w:val="00F45AE1"/>
    <w:rsid w:val="00F45B6A"/>
    <w:rsid w:val="00F46157"/>
    <w:rsid w:val="00F50558"/>
    <w:rsid w:val="00F50817"/>
    <w:rsid w:val="00F52651"/>
    <w:rsid w:val="00F52AA7"/>
    <w:rsid w:val="00F52D22"/>
    <w:rsid w:val="00F5336F"/>
    <w:rsid w:val="00F549AE"/>
    <w:rsid w:val="00F54D4F"/>
    <w:rsid w:val="00F56EE2"/>
    <w:rsid w:val="00F60289"/>
    <w:rsid w:val="00F602CB"/>
    <w:rsid w:val="00F60A3C"/>
    <w:rsid w:val="00F61B6D"/>
    <w:rsid w:val="00F61E36"/>
    <w:rsid w:val="00F63C55"/>
    <w:rsid w:val="00F64069"/>
    <w:rsid w:val="00F64196"/>
    <w:rsid w:val="00F64ABE"/>
    <w:rsid w:val="00F6594A"/>
    <w:rsid w:val="00F70124"/>
    <w:rsid w:val="00F70FB5"/>
    <w:rsid w:val="00F72763"/>
    <w:rsid w:val="00F72F87"/>
    <w:rsid w:val="00F732DE"/>
    <w:rsid w:val="00F75FCF"/>
    <w:rsid w:val="00F82F9F"/>
    <w:rsid w:val="00F83193"/>
    <w:rsid w:val="00F83F2D"/>
    <w:rsid w:val="00F846A6"/>
    <w:rsid w:val="00F905BA"/>
    <w:rsid w:val="00F909F8"/>
    <w:rsid w:val="00F92F46"/>
    <w:rsid w:val="00F933F7"/>
    <w:rsid w:val="00F943E9"/>
    <w:rsid w:val="00F9443F"/>
    <w:rsid w:val="00F95B05"/>
    <w:rsid w:val="00F95E60"/>
    <w:rsid w:val="00F9663C"/>
    <w:rsid w:val="00F97B26"/>
    <w:rsid w:val="00FA001D"/>
    <w:rsid w:val="00FA068C"/>
    <w:rsid w:val="00FA11FB"/>
    <w:rsid w:val="00FA1279"/>
    <w:rsid w:val="00FA1C8F"/>
    <w:rsid w:val="00FA291B"/>
    <w:rsid w:val="00FA2B15"/>
    <w:rsid w:val="00FA44F0"/>
    <w:rsid w:val="00FA4D9B"/>
    <w:rsid w:val="00FA71C8"/>
    <w:rsid w:val="00FB1246"/>
    <w:rsid w:val="00FB2403"/>
    <w:rsid w:val="00FB3A69"/>
    <w:rsid w:val="00FB4835"/>
    <w:rsid w:val="00FB5072"/>
    <w:rsid w:val="00FB55ED"/>
    <w:rsid w:val="00FB5B41"/>
    <w:rsid w:val="00FB6727"/>
    <w:rsid w:val="00FB7485"/>
    <w:rsid w:val="00FB7742"/>
    <w:rsid w:val="00FC093C"/>
    <w:rsid w:val="00FC5933"/>
    <w:rsid w:val="00FC5F81"/>
    <w:rsid w:val="00FC633F"/>
    <w:rsid w:val="00FC76AD"/>
    <w:rsid w:val="00FC7AE2"/>
    <w:rsid w:val="00FD1F5D"/>
    <w:rsid w:val="00FD3E9E"/>
    <w:rsid w:val="00FD53CC"/>
    <w:rsid w:val="00FE2160"/>
    <w:rsid w:val="00FE422E"/>
    <w:rsid w:val="00FE45CF"/>
    <w:rsid w:val="00FE4E38"/>
    <w:rsid w:val="00FE55F4"/>
    <w:rsid w:val="00FE5686"/>
    <w:rsid w:val="00FE5ACB"/>
    <w:rsid w:val="00FE6587"/>
    <w:rsid w:val="00FE7257"/>
    <w:rsid w:val="00FF04F8"/>
    <w:rsid w:val="00FF1989"/>
    <w:rsid w:val="00FF1FB7"/>
    <w:rsid w:val="00FF519C"/>
    <w:rsid w:val="00F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12" type="connector" idref="#_x0000_s1218"/>
        <o:r id="V:Rule13" type="connector" idref="#_x0000_s1220"/>
        <o:r id="V:Rule14" type="connector" idref="#_x0000_s1244"/>
        <o:r id="V:Rule15" type="connector" idref="#_x0000_s1219"/>
        <o:r id="V:Rule16" type="connector" idref="#_x0000_s1242"/>
        <o:r id="V:Rule17" type="connector" idref="#_x0000_s1217"/>
        <o:r id="V:Rule18" type="connector" idref="#_x0000_s1239"/>
        <o:r id="V:Rule19" type="connector" idref="#_x0000_s1243"/>
        <o:r id="V:Rule20" type="connector" idref="#_x0000_s1221"/>
        <o:r id="V:Rule21" type="connector" idref="#_x0000_s1241"/>
        <o:r id="V:Rule22" type="connector" idref="#_x0000_s12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19F"/>
    <w:rPr>
      <w:sz w:val="24"/>
      <w:szCs w:val="28"/>
    </w:rPr>
  </w:style>
  <w:style w:type="paragraph" w:styleId="9">
    <w:name w:val="heading 9"/>
    <w:basedOn w:val="a"/>
    <w:next w:val="a"/>
    <w:link w:val="90"/>
    <w:qFormat/>
    <w:rsid w:val="008446FB"/>
    <w:pPr>
      <w:spacing w:before="240" w:after="60"/>
      <w:outlineLvl w:val="8"/>
    </w:pPr>
    <w:rPr>
      <w:rFonts w:ascii="Arial" w:eastAsia="SimSun" w:hAnsi="Arial" w:cs="Cordia New"/>
      <w:b/>
      <w:bCs/>
      <w:sz w:val="22"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B2AD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6B2AD5"/>
    <w:rPr>
      <w:sz w:val="24"/>
      <w:szCs w:val="28"/>
    </w:rPr>
  </w:style>
  <w:style w:type="paragraph" w:styleId="a6">
    <w:name w:val="footer"/>
    <w:basedOn w:val="a"/>
    <w:link w:val="a7"/>
    <w:uiPriority w:val="99"/>
    <w:rsid w:val="006B2AD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6B2AD5"/>
    <w:rPr>
      <w:sz w:val="24"/>
      <w:szCs w:val="28"/>
    </w:rPr>
  </w:style>
  <w:style w:type="paragraph" w:customStyle="1" w:styleId="Default">
    <w:name w:val="Default"/>
    <w:rsid w:val="006B1AF0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8">
    <w:name w:val="Body Text"/>
    <w:basedOn w:val="a"/>
    <w:link w:val="a9"/>
    <w:rsid w:val="00F02DA3"/>
    <w:pPr>
      <w:spacing w:after="120"/>
      <w:jc w:val="right"/>
    </w:pPr>
    <w:rPr>
      <w:rFonts w:ascii="Angsana New" w:hAnsi="Angsana New"/>
      <w:b/>
      <w:bCs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F02DA3"/>
    <w:rPr>
      <w:rFonts w:ascii="Angsana New" w:hAnsi="Angsana New"/>
      <w:b/>
      <w:bCs/>
      <w:sz w:val="32"/>
      <w:szCs w:val="32"/>
    </w:rPr>
  </w:style>
  <w:style w:type="paragraph" w:styleId="aa">
    <w:name w:val="Normal (Web)"/>
    <w:basedOn w:val="a"/>
    <w:unhideWhenUsed/>
    <w:rsid w:val="00F02DA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90">
    <w:name w:val="หัวเรื่อง 9 อักขระ"/>
    <w:basedOn w:val="a0"/>
    <w:link w:val="9"/>
    <w:rsid w:val="008446FB"/>
    <w:rPr>
      <w:rFonts w:ascii="Arial" w:eastAsia="SimSun" w:hAnsi="Arial" w:cs="Cordia New"/>
      <w:b/>
      <w:bCs/>
      <w:sz w:val="22"/>
      <w:szCs w:val="25"/>
      <w:lang w:eastAsia="zh-CN"/>
    </w:rPr>
  </w:style>
  <w:style w:type="paragraph" w:styleId="ab">
    <w:name w:val="Balloon Text"/>
    <w:basedOn w:val="a"/>
    <w:link w:val="ac"/>
    <w:uiPriority w:val="99"/>
    <w:unhideWhenUsed/>
    <w:rsid w:val="008446FB"/>
    <w:rPr>
      <w:rFonts w:ascii="Tahoma" w:eastAsia="Calibri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8446FB"/>
    <w:rPr>
      <w:rFonts w:ascii="Tahoma" w:eastAsia="Calibri" w:hAnsi="Tahoma"/>
      <w:sz w:val="16"/>
    </w:rPr>
  </w:style>
  <w:style w:type="paragraph" w:styleId="ad">
    <w:name w:val="List Paragraph"/>
    <w:basedOn w:val="a"/>
    <w:uiPriority w:val="34"/>
    <w:qFormat/>
    <w:rsid w:val="008446F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A2BE-609F-46B6-9756-5DCEBE8F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การติดตามและประเมินผลแผนพัฒนา</vt:lpstr>
    </vt:vector>
  </TitlesOfParts>
  <Company>LiteOS</Company>
  <LinksUpToDate>false</LinksUpToDate>
  <CharactersWithSpaces>30844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การติดตามและประเมินผลแผนพัฒนา</dc:title>
  <dc:creator>MoZarD</dc:creator>
  <cp:lastModifiedBy>User</cp:lastModifiedBy>
  <cp:revision>2</cp:revision>
  <cp:lastPrinted>2019-11-20T10:32:00Z</cp:lastPrinted>
  <dcterms:created xsi:type="dcterms:W3CDTF">2020-06-18T03:49:00Z</dcterms:created>
  <dcterms:modified xsi:type="dcterms:W3CDTF">2020-06-18T03:49:00Z</dcterms:modified>
</cp:coreProperties>
</file>